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850173" w:rsidRDefault="00AF321A" w:rsidP="00D51089">
      <w:pPr>
        <w:pStyle w:val="REG-H1a"/>
        <w:rPr>
          <w:noProof w:val="0"/>
        </w:rPr>
      </w:pPr>
      <w:bookmarkStart w:id="0" w:name="_GoBack"/>
      <w:bookmarkEnd w:id="0"/>
      <w:r w:rsidRPr="00850173">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850173" w:rsidRDefault="006B2B97" w:rsidP="006B2B97">
      <w:pPr>
        <w:pStyle w:val="REG-H1d"/>
        <w:rPr>
          <w:noProof w:val="0"/>
          <w:lang w:val="en-GB"/>
        </w:rPr>
      </w:pPr>
      <w:r w:rsidRPr="00850173">
        <w:rPr>
          <w:noProof w:val="0"/>
          <w:lang w:val="en-GB"/>
        </w:rPr>
        <w:t>REGULATIONS MADE IN TERMS OF</w:t>
      </w:r>
    </w:p>
    <w:p w14:paraId="6D342732" w14:textId="77777777" w:rsidR="006B2B97" w:rsidRPr="00850173" w:rsidRDefault="006B2B97" w:rsidP="006B2B97">
      <w:pPr>
        <w:pStyle w:val="REG-H1d"/>
        <w:rPr>
          <w:noProof w:val="0"/>
          <w:lang w:val="en-GB"/>
        </w:rPr>
      </w:pPr>
    </w:p>
    <w:p w14:paraId="269CD32D" w14:textId="0EE8EB53" w:rsidR="00E2335D" w:rsidRPr="00850173" w:rsidRDefault="00061240" w:rsidP="00061240">
      <w:pPr>
        <w:pStyle w:val="REG-H1a"/>
        <w:rPr>
          <w:noProof w:val="0"/>
        </w:rPr>
      </w:pPr>
      <w:r w:rsidRPr="00850173">
        <w:rPr>
          <w:noProof w:val="0"/>
        </w:rPr>
        <w:t>Namibian Constitution</w:t>
      </w:r>
      <w:r w:rsidR="00BF3A69" w:rsidRPr="00850173">
        <w:rPr>
          <w:noProof w:val="0"/>
        </w:rPr>
        <w:t xml:space="preserve"> </w:t>
      </w:r>
    </w:p>
    <w:p w14:paraId="55C68564" w14:textId="6728CA84" w:rsidR="00061240" w:rsidRPr="00850173" w:rsidRDefault="00061240" w:rsidP="00061240">
      <w:pPr>
        <w:pStyle w:val="REG-H1a"/>
        <w:pBdr>
          <w:bottom w:val="single" w:sz="4" w:space="1" w:color="auto"/>
        </w:pBdr>
        <w:rPr>
          <w:b w:val="0"/>
          <w:noProof w:val="0"/>
          <w:sz w:val="22"/>
          <w:szCs w:val="22"/>
        </w:rPr>
      </w:pPr>
      <w:r w:rsidRPr="00850173">
        <w:rPr>
          <w:b w:val="0"/>
          <w:noProof w:val="0"/>
          <w:sz w:val="22"/>
          <w:szCs w:val="22"/>
        </w:rPr>
        <w:t>pursuant to Article 26(5) of the Namibian Constitution</w:t>
      </w:r>
      <w:r w:rsidR="001C2DBB" w:rsidRPr="00850173">
        <w:rPr>
          <w:b w:val="0"/>
          <w:noProof w:val="0"/>
          <w:sz w:val="22"/>
          <w:szCs w:val="22"/>
        </w:rPr>
        <w:t>,</w:t>
      </w:r>
    </w:p>
    <w:p w14:paraId="5A35E4F6" w14:textId="18B2EF57" w:rsidR="00E2335D" w:rsidRPr="00850173" w:rsidRDefault="00061240" w:rsidP="008D5CB7">
      <w:pPr>
        <w:pStyle w:val="REG-H1a"/>
        <w:pBdr>
          <w:bottom w:val="single" w:sz="4" w:space="1" w:color="auto"/>
        </w:pBdr>
        <w:rPr>
          <w:rStyle w:val="REG-AmendChar"/>
          <w:rFonts w:eastAsiaTheme="minorHAnsi"/>
          <w:noProof w:val="0"/>
          <w:color w:val="auto"/>
          <w:sz w:val="22"/>
          <w:szCs w:val="22"/>
        </w:rPr>
      </w:pPr>
      <w:r w:rsidRPr="00850173">
        <w:rPr>
          <w:b w:val="0"/>
          <w:noProof w:val="0"/>
          <w:sz w:val="22"/>
          <w:szCs w:val="22"/>
        </w:rPr>
        <w:t>subsequent to the declaration of a State of Emergency</w:t>
      </w:r>
      <w:r w:rsidR="001C4AF7" w:rsidRPr="00850173">
        <w:rPr>
          <w:b w:val="0"/>
          <w:noProof w:val="0"/>
          <w:sz w:val="22"/>
          <w:szCs w:val="22"/>
        </w:rPr>
        <w:t xml:space="preserve"> </w:t>
      </w:r>
      <w:r w:rsidRPr="00850173">
        <w:rPr>
          <w:b w:val="0"/>
          <w:noProof w:val="0"/>
          <w:sz w:val="22"/>
          <w:szCs w:val="22"/>
        </w:rPr>
        <w:t>in the whole of Namibia</w:t>
      </w:r>
      <w:r w:rsidR="001C2DBB" w:rsidRPr="00850173">
        <w:rPr>
          <w:b w:val="0"/>
          <w:noProof w:val="0"/>
          <w:sz w:val="22"/>
          <w:szCs w:val="22"/>
        </w:rPr>
        <w:t>,</w:t>
      </w:r>
      <w:r w:rsidRPr="00850173">
        <w:rPr>
          <w:b w:val="0"/>
          <w:noProof w:val="0"/>
          <w:sz w:val="22"/>
          <w:szCs w:val="22"/>
        </w:rPr>
        <w:t xml:space="preserve"> following a worldwide outbreak of the disease known as Coronavirus </w:t>
      </w:r>
      <w:r w:rsidRPr="00850173">
        <w:rPr>
          <w:rFonts w:cstheme="minorBidi"/>
          <w:b w:val="0"/>
          <w:noProof w:val="0"/>
          <w:sz w:val="22"/>
          <w:szCs w:val="22"/>
        </w:rPr>
        <w:t>Disease 2019 (CO</w:t>
      </w:r>
      <w:r w:rsidR="008D5CB7" w:rsidRPr="00850173">
        <w:rPr>
          <w:rFonts w:cstheme="minorBidi"/>
          <w:b w:val="0"/>
          <w:noProof w:val="0"/>
          <w:sz w:val="22"/>
          <w:szCs w:val="22"/>
        </w:rPr>
        <w:t>V</w:t>
      </w:r>
      <w:r w:rsidRPr="00850173">
        <w:rPr>
          <w:rFonts w:cstheme="minorBidi"/>
          <w:b w:val="0"/>
          <w:noProof w:val="0"/>
          <w:sz w:val="22"/>
          <w:szCs w:val="22"/>
        </w:rPr>
        <w:t>ID-19)</w:t>
      </w:r>
      <w:r w:rsidR="001C2DBB" w:rsidRPr="00850173">
        <w:rPr>
          <w:rFonts w:cstheme="minorBidi"/>
          <w:b w:val="0"/>
          <w:noProof w:val="0"/>
          <w:sz w:val="22"/>
          <w:szCs w:val="22"/>
        </w:rPr>
        <w:t>,</w:t>
      </w:r>
      <w:r w:rsidRPr="00850173">
        <w:rPr>
          <w:rFonts w:cstheme="minorBidi"/>
          <w:b w:val="0"/>
          <w:noProof w:val="0"/>
          <w:sz w:val="22"/>
          <w:szCs w:val="22"/>
        </w:rPr>
        <w:t xml:space="preserve"> </w:t>
      </w:r>
      <w:r w:rsidRPr="00850173">
        <w:rPr>
          <w:b w:val="0"/>
          <w:noProof w:val="0"/>
          <w:sz w:val="22"/>
          <w:szCs w:val="22"/>
        </w:rPr>
        <w:t xml:space="preserve">by Proclamation No. 7 of 18 March 2020 </w:t>
      </w:r>
      <w:r w:rsidR="008D5CB7" w:rsidRPr="00850173">
        <w:rPr>
          <w:rStyle w:val="REG-AmendChar"/>
          <w:rFonts w:eastAsiaTheme="minorHAnsi"/>
          <w:noProof w:val="0"/>
          <w:color w:val="auto"/>
          <w:sz w:val="22"/>
          <w:szCs w:val="22"/>
        </w:rPr>
        <w:t>(GG 7</w:t>
      </w:r>
      <w:r w:rsidR="00527C9D" w:rsidRPr="00850173">
        <w:rPr>
          <w:rStyle w:val="REG-AmendChar"/>
          <w:rFonts w:eastAsiaTheme="minorHAnsi"/>
          <w:noProof w:val="0"/>
          <w:color w:val="auto"/>
          <w:sz w:val="22"/>
          <w:szCs w:val="22"/>
        </w:rPr>
        <w:t>1</w:t>
      </w:r>
      <w:r w:rsidR="008D5CB7" w:rsidRPr="00850173">
        <w:rPr>
          <w:rStyle w:val="REG-AmendChar"/>
          <w:rFonts w:eastAsiaTheme="minorHAnsi"/>
          <w:noProof w:val="0"/>
          <w:color w:val="auto"/>
          <w:sz w:val="22"/>
          <w:szCs w:val="22"/>
        </w:rPr>
        <w:t>48)</w:t>
      </w:r>
    </w:p>
    <w:p w14:paraId="7D92A9BA" w14:textId="77777777" w:rsidR="008D5CB7" w:rsidRPr="00850173" w:rsidRDefault="008D5CB7" w:rsidP="008D5CB7">
      <w:pPr>
        <w:pStyle w:val="REG-H1a"/>
        <w:pBdr>
          <w:bottom w:val="single" w:sz="4" w:space="1" w:color="auto"/>
        </w:pBdr>
        <w:rPr>
          <w:b w:val="0"/>
          <w:noProof w:val="0"/>
        </w:rPr>
      </w:pPr>
    </w:p>
    <w:p w14:paraId="609D92B3" w14:textId="77777777" w:rsidR="00E2335D" w:rsidRPr="00850173" w:rsidRDefault="00E2335D" w:rsidP="00CF25DF">
      <w:pPr>
        <w:pStyle w:val="REG-H1a"/>
        <w:rPr>
          <w:noProof w:val="0"/>
        </w:rPr>
      </w:pPr>
    </w:p>
    <w:p w14:paraId="22B07AF6" w14:textId="5EC52A1C" w:rsidR="006B2B97" w:rsidRPr="00850173" w:rsidRDefault="00A30DFE" w:rsidP="006B2B97">
      <w:pPr>
        <w:pStyle w:val="REG-H1b"/>
        <w:rPr>
          <w:noProof w:val="0"/>
          <w:sz w:val="32"/>
        </w:rPr>
      </w:pPr>
      <w:r>
        <w:rPr>
          <w:noProof w:val="0"/>
          <w:sz w:val="32"/>
        </w:rPr>
        <w:t xml:space="preserve">Stage 2: </w:t>
      </w:r>
      <w:r w:rsidR="006B2B97" w:rsidRPr="00850173">
        <w:rPr>
          <w:noProof w:val="0"/>
          <w:sz w:val="32"/>
        </w:rPr>
        <w:t>State of Emergency - COVID-19 Regulations</w:t>
      </w:r>
      <w:r w:rsidR="00107AA2">
        <w:rPr>
          <w:noProof w:val="0"/>
          <w:sz w:val="32"/>
        </w:rPr>
        <w:t xml:space="preserve"> [</w:t>
      </w:r>
      <w:r>
        <w:rPr>
          <w:noProof w:val="0"/>
          <w:sz w:val="32"/>
        </w:rPr>
        <w:t xml:space="preserve">as amended for </w:t>
      </w:r>
      <w:r w:rsidR="00107AA2">
        <w:rPr>
          <w:noProof w:val="0"/>
          <w:sz w:val="32"/>
        </w:rPr>
        <w:t>Stage 3]</w:t>
      </w:r>
    </w:p>
    <w:p w14:paraId="7A59578D" w14:textId="2F46C337" w:rsidR="00D2019F" w:rsidRPr="00850173" w:rsidRDefault="00D440EF" w:rsidP="00C838EC">
      <w:pPr>
        <w:pStyle w:val="REG-H1d"/>
        <w:rPr>
          <w:noProof w:val="0"/>
          <w:lang w:val="en-GB"/>
        </w:rPr>
      </w:pPr>
      <w:r w:rsidRPr="00850173">
        <w:rPr>
          <w:noProof w:val="0"/>
          <w:lang w:val="en-GB"/>
        </w:rPr>
        <w:t xml:space="preserve">Proclamation </w:t>
      </w:r>
      <w:r w:rsidR="00192D62" w:rsidRPr="00850173">
        <w:rPr>
          <w:noProof w:val="0"/>
          <w:lang w:val="en-GB"/>
        </w:rPr>
        <w:t>17</w:t>
      </w:r>
      <w:r w:rsidRPr="00850173">
        <w:rPr>
          <w:noProof w:val="0"/>
          <w:lang w:val="en-GB"/>
        </w:rPr>
        <w:t xml:space="preserve"> </w:t>
      </w:r>
      <w:r w:rsidR="005C16B3" w:rsidRPr="00850173">
        <w:rPr>
          <w:noProof w:val="0"/>
          <w:lang w:val="en-GB"/>
        </w:rPr>
        <w:t>of</w:t>
      </w:r>
      <w:r w:rsidR="005709A6" w:rsidRPr="00850173">
        <w:rPr>
          <w:noProof w:val="0"/>
          <w:lang w:val="en-GB"/>
        </w:rPr>
        <w:t xml:space="preserve"> </w:t>
      </w:r>
      <w:r w:rsidR="00CF25DF" w:rsidRPr="00850173">
        <w:rPr>
          <w:noProof w:val="0"/>
          <w:lang w:val="en-GB"/>
        </w:rPr>
        <w:t>20</w:t>
      </w:r>
      <w:r w:rsidRPr="00850173">
        <w:rPr>
          <w:noProof w:val="0"/>
          <w:lang w:val="en-GB"/>
        </w:rPr>
        <w:t>20</w:t>
      </w:r>
    </w:p>
    <w:p w14:paraId="5080AFE9" w14:textId="114DF64E" w:rsidR="003013D8" w:rsidRPr="00850173" w:rsidRDefault="003013D8" w:rsidP="003013D8">
      <w:pPr>
        <w:pStyle w:val="REG-Amend"/>
        <w:rPr>
          <w:noProof w:val="0"/>
        </w:rPr>
      </w:pPr>
      <w:r w:rsidRPr="00850173">
        <w:rPr>
          <w:noProof w:val="0"/>
        </w:rPr>
        <w:t xml:space="preserve">(GG </w:t>
      </w:r>
      <w:r w:rsidR="00CF25DF" w:rsidRPr="00850173">
        <w:rPr>
          <w:noProof w:val="0"/>
        </w:rPr>
        <w:t>7</w:t>
      </w:r>
      <w:r w:rsidR="00192D62" w:rsidRPr="00850173">
        <w:rPr>
          <w:noProof w:val="0"/>
        </w:rPr>
        <w:t>203</w:t>
      </w:r>
      <w:r w:rsidRPr="00850173">
        <w:rPr>
          <w:noProof w:val="0"/>
        </w:rPr>
        <w:t>)</w:t>
      </w:r>
    </w:p>
    <w:p w14:paraId="3EF4C004" w14:textId="1CD0A125" w:rsidR="00243EEB" w:rsidRPr="00850173" w:rsidRDefault="003013D8" w:rsidP="00715F27">
      <w:pPr>
        <w:pStyle w:val="REG-Amend"/>
        <w:rPr>
          <w:noProof w:val="0"/>
        </w:rPr>
      </w:pPr>
      <w:r w:rsidRPr="00850173">
        <w:rPr>
          <w:noProof w:val="0"/>
        </w:rPr>
        <w:t xml:space="preserve">came into force on </w:t>
      </w:r>
      <w:r w:rsidR="00D440EF" w:rsidRPr="00850173">
        <w:rPr>
          <w:noProof w:val="0"/>
        </w:rPr>
        <w:t xml:space="preserve">date of publication: </w:t>
      </w:r>
      <w:r w:rsidR="00192D62" w:rsidRPr="00850173">
        <w:rPr>
          <w:noProof w:val="0"/>
        </w:rPr>
        <w:t xml:space="preserve">4 May </w:t>
      </w:r>
      <w:r w:rsidR="00CF25DF" w:rsidRPr="00850173">
        <w:rPr>
          <w:noProof w:val="0"/>
        </w:rPr>
        <w:t>20</w:t>
      </w:r>
      <w:r w:rsidR="00D440EF" w:rsidRPr="00850173">
        <w:rPr>
          <w:noProof w:val="0"/>
        </w:rPr>
        <w:t xml:space="preserve">20 </w:t>
      </w:r>
    </w:p>
    <w:p w14:paraId="57BF85EB" w14:textId="77777777" w:rsidR="00904CA3" w:rsidRPr="00850173" w:rsidRDefault="00904CA3" w:rsidP="00904CA3">
      <w:pPr>
        <w:pStyle w:val="REG-H1c"/>
        <w:rPr>
          <w:noProof w:val="0"/>
        </w:rPr>
      </w:pPr>
    </w:p>
    <w:p w14:paraId="698165CE" w14:textId="77777777" w:rsidR="00904CA3" w:rsidRPr="00850173" w:rsidRDefault="00904CA3" w:rsidP="00904CA3">
      <w:pPr>
        <w:pStyle w:val="REG-H1c"/>
        <w:rPr>
          <w:rStyle w:val="REG-AmendChar"/>
          <w:rFonts w:eastAsiaTheme="minorHAnsi"/>
          <w:b/>
          <w:noProof w:val="0"/>
        </w:rPr>
      </w:pPr>
      <w:r w:rsidRPr="00850173">
        <w:rPr>
          <w:noProof w:val="0"/>
          <w:color w:val="00B050"/>
        </w:rPr>
        <w:t>as amended by</w:t>
      </w:r>
    </w:p>
    <w:p w14:paraId="242B7D15" w14:textId="77777777" w:rsidR="00904CA3" w:rsidRPr="00850173" w:rsidRDefault="00904CA3" w:rsidP="00904CA3">
      <w:pPr>
        <w:pStyle w:val="REG-H1c"/>
        <w:rPr>
          <w:noProof w:val="0"/>
        </w:rPr>
      </w:pPr>
    </w:p>
    <w:p w14:paraId="336A6206" w14:textId="77777777" w:rsidR="00904CA3" w:rsidRPr="00850173" w:rsidRDefault="00904CA3" w:rsidP="00904CA3">
      <w:pPr>
        <w:pStyle w:val="REG-H1c"/>
        <w:rPr>
          <w:rStyle w:val="REG-AmendChar"/>
          <w:rFonts w:eastAsiaTheme="minorHAnsi"/>
          <w:b/>
          <w:noProof w:val="0"/>
        </w:rPr>
      </w:pPr>
      <w:r w:rsidRPr="00850173">
        <w:rPr>
          <w:noProof w:val="0"/>
          <w:sz w:val="20"/>
          <w:szCs w:val="20"/>
        </w:rPr>
        <w:t xml:space="preserve">Proclamation 21 of 2020 </w:t>
      </w:r>
      <w:r w:rsidRPr="00A15CBA">
        <w:rPr>
          <w:rStyle w:val="REG-AmendChar"/>
          <w:rFonts w:eastAsiaTheme="minorHAnsi"/>
          <w:b/>
          <w:noProof w:val="0"/>
        </w:rPr>
        <w:t>(GG 7225)</w:t>
      </w:r>
    </w:p>
    <w:p w14:paraId="133F6064" w14:textId="756C0950" w:rsidR="00904CA3" w:rsidRDefault="00904CA3" w:rsidP="00904CA3">
      <w:pPr>
        <w:pStyle w:val="REG-Amend"/>
        <w:rPr>
          <w:noProof w:val="0"/>
        </w:rPr>
      </w:pPr>
      <w:r w:rsidRPr="00850173">
        <w:rPr>
          <w:noProof w:val="0"/>
        </w:rPr>
        <w:t>came into force on date of publication: 1 June 2020</w:t>
      </w:r>
    </w:p>
    <w:p w14:paraId="3FB7F5DB" w14:textId="5B53A33E" w:rsidR="00BF301C" w:rsidRPr="008A5934" w:rsidRDefault="00A15CBA" w:rsidP="00BF301C">
      <w:pPr>
        <w:pStyle w:val="REG-H1c"/>
        <w:rPr>
          <w:rStyle w:val="REG-AmendChar"/>
          <w:rFonts w:eastAsiaTheme="minorHAnsi"/>
          <w:b/>
        </w:rPr>
      </w:pPr>
      <w:r>
        <w:rPr>
          <w:sz w:val="20"/>
          <w:szCs w:val="20"/>
        </w:rPr>
        <w:t>Proclamation 25</w:t>
      </w:r>
      <w:r w:rsidR="00BF301C">
        <w:rPr>
          <w:sz w:val="20"/>
          <w:szCs w:val="20"/>
        </w:rPr>
        <w:t xml:space="preserve"> of 2020 </w:t>
      </w:r>
      <w:r w:rsidR="00BF301C" w:rsidRPr="008A5934">
        <w:rPr>
          <w:rStyle w:val="REG-AmendChar"/>
          <w:rFonts w:eastAsiaTheme="minorHAnsi"/>
          <w:b/>
        </w:rPr>
        <w:t xml:space="preserve">(GG </w:t>
      </w:r>
      <w:r w:rsidR="00BF301C">
        <w:rPr>
          <w:rStyle w:val="REG-AmendChar"/>
          <w:rFonts w:eastAsiaTheme="minorHAnsi"/>
          <w:b/>
        </w:rPr>
        <w:t>72</w:t>
      </w:r>
      <w:r>
        <w:rPr>
          <w:rStyle w:val="REG-AmendChar"/>
          <w:rFonts w:eastAsiaTheme="minorHAnsi"/>
          <w:b/>
        </w:rPr>
        <w:t>35</w:t>
      </w:r>
      <w:r w:rsidR="00BF301C" w:rsidRPr="008A5934">
        <w:rPr>
          <w:rStyle w:val="REG-AmendChar"/>
          <w:rFonts w:eastAsiaTheme="minorHAnsi"/>
          <w:b/>
        </w:rPr>
        <w:t>)</w:t>
      </w:r>
    </w:p>
    <w:p w14:paraId="0F5FB252" w14:textId="18881CD1" w:rsidR="00BF301C" w:rsidRDefault="00BF301C" w:rsidP="00BF301C">
      <w:pPr>
        <w:pStyle w:val="REG-Amend"/>
      </w:pPr>
      <w:r w:rsidRPr="008A5934">
        <w:t xml:space="preserve">came into force on date of publication: </w:t>
      </w:r>
      <w:r w:rsidR="002F272F">
        <w:t>8</w:t>
      </w:r>
      <w:r>
        <w:t xml:space="preserve"> June 2020</w:t>
      </w:r>
    </w:p>
    <w:p w14:paraId="5EF6BDD7" w14:textId="6138FF74" w:rsidR="00612DAF" w:rsidRPr="008A5934" w:rsidRDefault="00612DAF" w:rsidP="00612DAF">
      <w:pPr>
        <w:pStyle w:val="REG-H1c"/>
        <w:rPr>
          <w:rStyle w:val="REG-AmendChar"/>
          <w:rFonts w:eastAsiaTheme="minorHAnsi"/>
          <w:b/>
        </w:rPr>
      </w:pPr>
      <w:r>
        <w:rPr>
          <w:sz w:val="20"/>
          <w:szCs w:val="20"/>
        </w:rPr>
        <w:t xml:space="preserve">Proclamation 27 of 2020 </w:t>
      </w:r>
      <w:r w:rsidRPr="008A5934">
        <w:rPr>
          <w:rStyle w:val="REG-AmendChar"/>
          <w:rFonts w:eastAsiaTheme="minorHAnsi"/>
          <w:b/>
        </w:rPr>
        <w:t xml:space="preserve">(GG </w:t>
      </w:r>
      <w:r>
        <w:rPr>
          <w:rStyle w:val="REG-AmendChar"/>
          <w:rFonts w:eastAsiaTheme="minorHAnsi"/>
          <w:b/>
        </w:rPr>
        <w:t>7251</w:t>
      </w:r>
      <w:r w:rsidRPr="008A5934">
        <w:rPr>
          <w:rStyle w:val="REG-AmendChar"/>
          <w:rFonts w:eastAsiaTheme="minorHAnsi"/>
          <w:b/>
        </w:rPr>
        <w:t>)</w:t>
      </w:r>
    </w:p>
    <w:p w14:paraId="3ADDD937" w14:textId="6C473CDD" w:rsidR="00612DAF" w:rsidRDefault="00612DAF" w:rsidP="00612DAF">
      <w:pPr>
        <w:pStyle w:val="REG-Amend"/>
      </w:pPr>
      <w:r w:rsidRPr="008A5934">
        <w:t xml:space="preserve">came into force on date of publication: </w:t>
      </w:r>
      <w:r>
        <w:t>22 June 2020</w:t>
      </w:r>
    </w:p>
    <w:p w14:paraId="72708C28" w14:textId="56339BA1" w:rsidR="008A3C77" w:rsidRDefault="008A3C77" w:rsidP="00BF301C">
      <w:pPr>
        <w:pStyle w:val="REG-Amend"/>
      </w:pPr>
    </w:p>
    <w:p w14:paraId="48ED5373" w14:textId="5A38E1CF" w:rsidR="008A3C77" w:rsidRDefault="008A3C77" w:rsidP="008A3C77">
      <w:pPr>
        <w:pStyle w:val="REG-Amend"/>
      </w:pPr>
      <w:r>
        <w:t xml:space="preserve">Note that the High Court found regulation 15 of Proc. 17 of 2020 to be an unconstitutional delegation of power, and thus invalid, in </w:t>
      </w:r>
      <w:r w:rsidRPr="00E10CAC">
        <w:rPr>
          <w:i/>
        </w:rPr>
        <w:t>Namibian Employers’ Federat</w:t>
      </w:r>
      <w:r>
        <w:rPr>
          <w:i/>
        </w:rPr>
        <w:t>i</w:t>
      </w:r>
      <w:r w:rsidRPr="00E10CAC">
        <w:rPr>
          <w:i/>
        </w:rPr>
        <w:t>on and Others v President of the Republic of Namibia and Others</w:t>
      </w:r>
      <w:r>
        <w:t xml:space="preserve"> (HC-MD-CIV-MOT-GEN 2020/00136) [2020] NAHCMD 248 </w:t>
      </w:r>
      <w:r>
        <w:br/>
        <w:t>(23 June 2020).</w:t>
      </w:r>
    </w:p>
    <w:p w14:paraId="533BBA4F" w14:textId="3567490F" w:rsidR="00672DAE" w:rsidRDefault="00672DAE" w:rsidP="008A3C77">
      <w:pPr>
        <w:pStyle w:val="REG-Amend"/>
      </w:pPr>
    </w:p>
    <w:p w14:paraId="4A44D188" w14:textId="138A2B82" w:rsidR="00672DAE" w:rsidRDefault="00672DAE" w:rsidP="00672DAE">
      <w:pPr>
        <w:pStyle w:val="REG-Amend"/>
      </w:pPr>
      <w:r w:rsidRPr="00672DAE">
        <w:t xml:space="preserve">These amended regulations covered the period from </w:t>
      </w:r>
      <w:r w:rsidR="00543519" w:rsidRPr="00543519">
        <w:t xml:space="preserve">23:59 on 1 June 2020 </w:t>
      </w:r>
      <w:r w:rsidR="00543519">
        <w:t xml:space="preserve">to </w:t>
      </w:r>
      <w:r w:rsidR="00543519" w:rsidRPr="00543519">
        <w:t>28 June 2020</w:t>
      </w:r>
      <w:r w:rsidR="00543519">
        <w:t xml:space="preserve">, </w:t>
      </w:r>
      <w:r w:rsidR="00543519">
        <w:br/>
        <w:t>with some exceptions pertaining to Walvis Bay and the Erongo Region</w:t>
      </w:r>
      <w:r w:rsidRPr="00717349">
        <w:t>.</w:t>
      </w:r>
    </w:p>
    <w:p w14:paraId="4CF5C5A3" w14:textId="7E55B455" w:rsidR="00543519" w:rsidRPr="005611C4" w:rsidRDefault="00543519" w:rsidP="00672DAE">
      <w:pPr>
        <w:pStyle w:val="REG-Amend"/>
        <w:rPr>
          <w:b w:val="0"/>
        </w:rPr>
      </w:pPr>
      <w:r w:rsidRPr="005611C4">
        <w:rPr>
          <w:b w:val="0"/>
        </w:rPr>
        <w:t xml:space="preserve">(See </w:t>
      </w:r>
      <w:r w:rsidR="00B82553" w:rsidRPr="005611C4">
        <w:rPr>
          <w:b w:val="0"/>
        </w:rPr>
        <w:t>the successive versions of sub</w:t>
      </w:r>
      <w:r w:rsidRPr="005611C4">
        <w:rPr>
          <w:b w:val="0"/>
        </w:rPr>
        <w:t>regulation</w:t>
      </w:r>
      <w:r w:rsidR="00B82553" w:rsidRPr="005611C4">
        <w:rPr>
          <w:b w:val="0"/>
        </w:rPr>
        <w:t>s</w:t>
      </w:r>
      <w:r w:rsidRPr="005611C4">
        <w:rPr>
          <w:b w:val="0"/>
        </w:rPr>
        <w:t xml:space="preserve"> 2</w:t>
      </w:r>
      <w:r w:rsidR="00B82553" w:rsidRPr="005611C4">
        <w:rPr>
          <w:b w:val="0"/>
        </w:rPr>
        <w:t>(1) and (1A)</w:t>
      </w:r>
      <w:r w:rsidRPr="005611C4">
        <w:rPr>
          <w:b w:val="0"/>
        </w:rPr>
        <w:t xml:space="preserve"> read with the definit</w:t>
      </w:r>
      <w:r w:rsidR="00BE4B63" w:rsidRPr="005611C4">
        <w:rPr>
          <w:b w:val="0"/>
        </w:rPr>
        <w:t xml:space="preserve">ion </w:t>
      </w:r>
      <w:r w:rsidRPr="005611C4">
        <w:rPr>
          <w:b w:val="0"/>
        </w:rPr>
        <w:t>of “specified period”</w:t>
      </w:r>
      <w:r w:rsidR="00A72622">
        <w:rPr>
          <w:b w:val="0"/>
        </w:rPr>
        <w:t xml:space="preserve"> in regulation 1, read with the amended version of regulation 3</w:t>
      </w:r>
      <w:r w:rsidRPr="005611C4">
        <w:rPr>
          <w:b w:val="0"/>
        </w:rPr>
        <w:t>.)</w:t>
      </w:r>
    </w:p>
    <w:p w14:paraId="4E773FCE" w14:textId="77777777" w:rsidR="005955EA" w:rsidRPr="00850173" w:rsidRDefault="005955EA" w:rsidP="0087487C">
      <w:pPr>
        <w:pStyle w:val="REG-H1a"/>
        <w:pBdr>
          <w:bottom w:val="single" w:sz="4" w:space="1" w:color="auto"/>
        </w:pBdr>
        <w:rPr>
          <w:noProof w:val="0"/>
        </w:rPr>
      </w:pPr>
    </w:p>
    <w:p w14:paraId="4FD7A052" w14:textId="77777777" w:rsidR="001121EE" w:rsidRPr="00850173" w:rsidRDefault="001121EE" w:rsidP="0087487C">
      <w:pPr>
        <w:pStyle w:val="REG-H1a"/>
        <w:rPr>
          <w:noProof w:val="0"/>
        </w:rPr>
      </w:pPr>
    </w:p>
    <w:p w14:paraId="1E2E4581" w14:textId="77777777" w:rsidR="008938F7" w:rsidRPr="00850173" w:rsidRDefault="008938F7" w:rsidP="00B34395">
      <w:pPr>
        <w:pStyle w:val="REG-H3b"/>
        <w:rPr>
          <w:noProof w:val="0"/>
          <w:color w:val="00B050"/>
        </w:rPr>
      </w:pPr>
      <w:r w:rsidRPr="00850173">
        <w:rPr>
          <w:noProof w:val="0"/>
          <w:color w:val="00B050"/>
        </w:rPr>
        <w:t xml:space="preserve">ARRANGEMENT OF </w:t>
      </w:r>
      <w:r w:rsidR="00C11092" w:rsidRPr="00850173">
        <w:rPr>
          <w:noProof w:val="0"/>
          <w:color w:val="00B050"/>
        </w:rPr>
        <w:t>REGULATIONS</w:t>
      </w:r>
    </w:p>
    <w:p w14:paraId="702D25ED" w14:textId="77777777" w:rsidR="00C63501" w:rsidRPr="00850173" w:rsidRDefault="00C63501" w:rsidP="00B34395">
      <w:pPr>
        <w:pStyle w:val="REG-H3b"/>
        <w:rPr>
          <w:noProof w:val="0"/>
          <w:color w:val="00B050"/>
        </w:rPr>
      </w:pPr>
    </w:p>
    <w:p w14:paraId="473091D6" w14:textId="6F951276" w:rsidR="007C7231" w:rsidRPr="00850173" w:rsidRDefault="007C7231" w:rsidP="007C7231">
      <w:pPr>
        <w:pStyle w:val="REG-P0"/>
        <w:rPr>
          <w:noProof w:val="0"/>
          <w:color w:val="00B050"/>
        </w:rPr>
      </w:pPr>
      <w:r w:rsidRPr="00850173">
        <w:rPr>
          <w:noProof w:val="0"/>
          <w:color w:val="00B050"/>
        </w:rPr>
        <w:t xml:space="preserve">1. </w:t>
      </w:r>
      <w:r w:rsidRPr="00850173">
        <w:rPr>
          <w:noProof w:val="0"/>
          <w:color w:val="00B050"/>
        </w:rPr>
        <w:tab/>
        <w:t>Definitions</w:t>
      </w:r>
    </w:p>
    <w:p w14:paraId="2D57A732" w14:textId="33C67BF2" w:rsidR="007C7231" w:rsidRPr="00850173" w:rsidRDefault="007C7231" w:rsidP="007C7231">
      <w:pPr>
        <w:pStyle w:val="REG-P0"/>
        <w:rPr>
          <w:noProof w:val="0"/>
          <w:color w:val="00B050"/>
        </w:rPr>
      </w:pPr>
      <w:r w:rsidRPr="00850173">
        <w:rPr>
          <w:noProof w:val="0"/>
          <w:color w:val="00B050"/>
        </w:rPr>
        <w:t xml:space="preserve">2. </w:t>
      </w:r>
      <w:r w:rsidRPr="00850173">
        <w:rPr>
          <w:noProof w:val="0"/>
          <w:color w:val="00B050"/>
        </w:rPr>
        <w:tab/>
      </w:r>
      <w:r w:rsidR="00BA72CC" w:rsidRPr="00850173">
        <w:rPr>
          <w:noProof w:val="0"/>
          <w:color w:val="00B050"/>
        </w:rPr>
        <w:t xml:space="preserve">Application of regulations </w:t>
      </w:r>
    </w:p>
    <w:p w14:paraId="16B5E496" w14:textId="6A94B613" w:rsidR="007C7231" w:rsidRPr="00850173" w:rsidRDefault="007C7231" w:rsidP="007C7231">
      <w:pPr>
        <w:pStyle w:val="REG-P0"/>
        <w:rPr>
          <w:noProof w:val="0"/>
          <w:color w:val="00B050"/>
        </w:rPr>
      </w:pPr>
      <w:r w:rsidRPr="00850173">
        <w:rPr>
          <w:noProof w:val="0"/>
          <w:color w:val="00B050"/>
        </w:rPr>
        <w:lastRenderedPageBreak/>
        <w:t>3.</w:t>
      </w:r>
      <w:r w:rsidRPr="00850173">
        <w:rPr>
          <w:noProof w:val="0"/>
          <w:color w:val="00B050"/>
        </w:rPr>
        <w:tab/>
      </w:r>
      <w:r w:rsidR="00D01583" w:rsidRPr="00850173">
        <w:rPr>
          <w:noProof w:val="0"/>
          <w:color w:val="00B050"/>
        </w:rPr>
        <w:t>Specified p</w:t>
      </w:r>
      <w:r w:rsidRPr="00850173">
        <w:rPr>
          <w:noProof w:val="0"/>
          <w:color w:val="00B050"/>
        </w:rPr>
        <w:t xml:space="preserve">eriod </w:t>
      </w:r>
    </w:p>
    <w:p w14:paraId="5B0F038A" w14:textId="493E4F93" w:rsidR="007C7231" w:rsidRPr="00850173" w:rsidRDefault="007C7231" w:rsidP="007C7231">
      <w:pPr>
        <w:pStyle w:val="REG-P0"/>
        <w:rPr>
          <w:noProof w:val="0"/>
          <w:color w:val="00B050"/>
        </w:rPr>
      </w:pPr>
      <w:r w:rsidRPr="00850173">
        <w:rPr>
          <w:noProof w:val="0"/>
          <w:color w:val="00B050"/>
        </w:rPr>
        <w:t xml:space="preserve">4. </w:t>
      </w:r>
      <w:r w:rsidRPr="00850173">
        <w:rPr>
          <w:noProof w:val="0"/>
          <w:color w:val="00B050"/>
        </w:rPr>
        <w:tab/>
      </w:r>
      <w:r w:rsidR="0081799F" w:rsidRPr="00850173">
        <w:rPr>
          <w:bCs/>
          <w:noProof w:val="0"/>
          <w:color w:val="00B050"/>
        </w:rPr>
        <w:t>Restrictions relating to</w:t>
      </w:r>
      <w:r w:rsidR="0081799F" w:rsidRPr="00850173">
        <w:rPr>
          <w:b/>
          <w:bCs/>
          <w:noProof w:val="0"/>
          <w:color w:val="00B050"/>
        </w:rPr>
        <w:t xml:space="preserve"> </w:t>
      </w:r>
      <w:r w:rsidRPr="00850173">
        <w:rPr>
          <w:noProof w:val="0"/>
          <w:color w:val="00B050"/>
        </w:rPr>
        <w:t>schools and higher education institutions</w:t>
      </w:r>
    </w:p>
    <w:p w14:paraId="5774320B" w14:textId="2B9517BA" w:rsidR="00D01583" w:rsidRPr="00850173" w:rsidRDefault="00D01583" w:rsidP="007C7231">
      <w:pPr>
        <w:pStyle w:val="REG-P0"/>
        <w:rPr>
          <w:noProof w:val="0"/>
          <w:color w:val="00B050"/>
        </w:rPr>
      </w:pPr>
      <w:r w:rsidRPr="00850173">
        <w:rPr>
          <w:noProof w:val="0"/>
          <w:color w:val="00B050"/>
        </w:rPr>
        <w:t xml:space="preserve">5. </w:t>
      </w:r>
      <w:r w:rsidRPr="00850173">
        <w:rPr>
          <w:noProof w:val="0"/>
          <w:color w:val="00B050"/>
        </w:rPr>
        <w:tab/>
        <w:t>Wearing of masks</w:t>
      </w:r>
    </w:p>
    <w:p w14:paraId="6A07B60C" w14:textId="542D53DD" w:rsidR="007C7231" w:rsidRPr="00850173" w:rsidRDefault="00D01583" w:rsidP="007C7231">
      <w:pPr>
        <w:pStyle w:val="REG-P0"/>
        <w:rPr>
          <w:noProof w:val="0"/>
          <w:color w:val="00B050"/>
        </w:rPr>
      </w:pPr>
      <w:r w:rsidRPr="00850173">
        <w:rPr>
          <w:noProof w:val="0"/>
          <w:color w:val="00B050"/>
        </w:rPr>
        <w:t>6</w:t>
      </w:r>
      <w:r w:rsidR="007C7231" w:rsidRPr="00850173">
        <w:rPr>
          <w:noProof w:val="0"/>
          <w:color w:val="00B050"/>
        </w:rPr>
        <w:t xml:space="preserve">. </w:t>
      </w:r>
      <w:r w:rsidR="007C7231" w:rsidRPr="00850173">
        <w:rPr>
          <w:noProof w:val="0"/>
          <w:color w:val="00B050"/>
        </w:rPr>
        <w:tab/>
      </w:r>
      <w:r w:rsidRPr="00850173">
        <w:rPr>
          <w:noProof w:val="0"/>
          <w:color w:val="00B050"/>
        </w:rPr>
        <w:t>G</w:t>
      </w:r>
      <w:r w:rsidR="007C7231" w:rsidRPr="00850173">
        <w:rPr>
          <w:noProof w:val="0"/>
          <w:color w:val="00B050"/>
        </w:rPr>
        <w:t>atherings</w:t>
      </w:r>
    </w:p>
    <w:p w14:paraId="1B1288F2" w14:textId="385D4782" w:rsidR="00D01583" w:rsidRPr="00850173" w:rsidRDefault="007C7231" w:rsidP="007C7231">
      <w:pPr>
        <w:pStyle w:val="REG-P0"/>
        <w:rPr>
          <w:noProof w:val="0"/>
          <w:color w:val="00B050"/>
        </w:rPr>
      </w:pPr>
      <w:r w:rsidRPr="00850173">
        <w:rPr>
          <w:noProof w:val="0"/>
          <w:color w:val="00B050"/>
        </w:rPr>
        <w:t xml:space="preserve">7. </w:t>
      </w:r>
      <w:r w:rsidRPr="00850173">
        <w:rPr>
          <w:noProof w:val="0"/>
          <w:color w:val="00B050"/>
        </w:rPr>
        <w:tab/>
      </w:r>
      <w:r w:rsidR="001B4AD5" w:rsidRPr="00850173">
        <w:rPr>
          <w:bCs/>
          <w:noProof w:val="0"/>
          <w:color w:val="00B050"/>
        </w:rPr>
        <w:t>Restrictions</w:t>
      </w:r>
      <w:r w:rsidR="001B4AD5" w:rsidRPr="00850173">
        <w:rPr>
          <w:b/>
          <w:bCs/>
          <w:noProof w:val="0"/>
          <w:color w:val="00B050"/>
        </w:rPr>
        <w:t xml:space="preserve"> </w:t>
      </w:r>
      <w:r w:rsidR="00D01583" w:rsidRPr="00850173">
        <w:rPr>
          <w:noProof w:val="0"/>
          <w:color w:val="00B050"/>
        </w:rPr>
        <w:t>relating to liquor</w:t>
      </w:r>
    </w:p>
    <w:p w14:paraId="6EAAABE2" w14:textId="0E3085EB" w:rsidR="00D01583" w:rsidRPr="00850173" w:rsidRDefault="00D01583" w:rsidP="007C7231">
      <w:pPr>
        <w:pStyle w:val="REG-P0"/>
        <w:rPr>
          <w:noProof w:val="0"/>
          <w:color w:val="00B050"/>
        </w:rPr>
      </w:pPr>
      <w:r w:rsidRPr="00850173">
        <w:rPr>
          <w:noProof w:val="0"/>
          <w:color w:val="00B050"/>
        </w:rPr>
        <w:t>8.</w:t>
      </w:r>
      <w:r w:rsidRPr="00850173">
        <w:rPr>
          <w:noProof w:val="0"/>
          <w:color w:val="00B050"/>
        </w:rPr>
        <w:tab/>
      </w:r>
      <w:r w:rsidRPr="00850173">
        <w:rPr>
          <w:rFonts w:ascii="TimesNewRomanPS-BoldMT" w:hAnsi="TimesNewRomanPS-BoldMT" w:cs="TimesNewRomanPS-BoldMT"/>
          <w:bCs/>
          <w:noProof w:val="0"/>
          <w:color w:val="00B050"/>
        </w:rPr>
        <w:t>Restrictions relating to certain businesses, operations and activities</w:t>
      </w:r>
    </w:p>
    <w:p w14:paraId="1F775BE1" w14:textId="0F87EEE1" w:rsidR="00D01583" w:rsidRPr="00850173" w:rsidRDefault="00D01583" w:rsidP="007C7231">
      <w:pPr>
        <w:pStyle w:val="REG-P0"/>
        <w:rPr>
          <w:noProof w:val="0"/>
          <w:color w:val="00B050"/>
        </w:rPr>
      </w:pPr>
      <w:r w:rsidRPr="00850173">
        <w:rPr>
          <w:noProof w:val="0"/>
          <w:color w:val="00B050"/>
        </w:rPr>
        <w:t>9.</w:t>
      </w:r>
      <w:r w:rsidRPr="00850173">
        <w:rPr>
          <w:noProof w:val="0"/>
          <w:color w:val="00B050"/>
        </w:rPr>
        <w:tab/>
      </w:r>
      <w:r w:rsidRPr="00850173">
        <w:rPr>
          <w:rFonts w:ascii="TimesNewRomanPS-BoldMT" w:hAnsi="TimesNewRomanPS-BoldMT" w:cs="TimesNewRomanPS-BoldMT"/>
          <w:bCs/>
          <w:noProof w:val="0"/>
          <w:color w:val="00B050"/>
        </w:rPr>
        <w:t>Additional provisions relating to workplace</w:t>
      </w:r>
    </w:p>
    <w:p w14:paraId="5BAC99B3" w14:textId="5C8F69C9" w:rsidR="007C7231" w:rsidRPr="00850173" w:rsidRDefault="00D01583" w:rsidP="007C7231">
      <w:pPr>
        <w:pStyle w:val="REG-P0"/>
        <w:rPr>
          <w:noProof w:val="0"/>
          <w:color w:val="00B050"/>
        </w:rPr>
      </w:pPr>
      <w:r w:rsidRPr="00850173">
        <w:rPr>
          <w:noProof w:val="0"/>
          <w:color w:val="00B050"/>
        </w:rPr>
        <w:t>10.</w:t>
      </w:r>
      <w:r w:rsidRPr="00850173">
        <w:rPr>
          <w:noProof w:val="0"/>
          <w:color w:val="00B050"/>
        </w:rPr>
        <w:tab/>
      </w:r>
      <w:r w:rsidR="007C7231" w:rsidRPr="00850173">
        <w:rPr>
          <w:noProof w:val="0"/>
          <w:color w:val="00B050"/>
        </w:rPr>
        <w:t>Prohibition relating to entry into Namibia</w:t>
      </w:r>
    </w:p>
    <w:p w14:paraId="22A45CCD" w14:textId="4F7BBE14" w:rsidR="00504D8F" w:rsidRPr="00850173" w:rsidRDefault="00D01583" w:rsidP="007C7231">
      <w:pPr>
        <w:pStyle w:val="REG-P0"/>
        <w:rPr>
          <w:noProof w:val="0"/>
          <w:color w:val="00B050"/>
        </w:rPr>
      </w:pPr>
      <w:r w:rsidRPr="00850173">
        <w:rPr>
          <w:noProof w:val="0"/>
          <w:color w:val="00B050"/>
        </w:rPr>
        <w:t>11</w:t>
      </w:r>
      <w:r w:rsidR="00504D8F" w:rsidRPr="00850173">
        <w:rPr>
          <w:noProof w:val="0"/>
          <w:color w:val="00B050"/>
        </w:rPr>
        <w:t>.</w:t>
      </w:r>
      <w:r w:rsidR="00504D8F" w:rsidRPr="00850173">
        <w:rPr>
          <w:noProof w:val="0"/>
          <w:color w:val="00B050"/>
        </w:rPr>
        <w:tab/>
        <w:t>Quarantine</w:t>
      </w:r>
    </w:p>
    <w:p w14:paraId="07915CEB" w14:textId="0ADD0C2E" w:rsidR="007C7231" w:rsidRPr="00850173" w:rsidRDefault="00D01583" w:rsidP="007C7231">
      <w:pPr>
        <w:pStyle w:val="REG-P0"/>
        <w:rPr>
          <w:bCs/>
          <w:noProof w:val="0"/>
          <w:color w:val="00B050"/>
        </w:rPr>
      </w:pPr>
      <w:r w:rsidRPr="00850173">
        <w:rPr>
          <w:noProof w:val="0"/>
          <w:color w:val="00B050"/>
        </w:rPr>
        <w:t>12</w:t>
      </w:r>
      <w:r w:rsidR="007C7231" w:rsidRPr="00850173">
        <w:rPr>
          <w:noProof w:val="0"/>
          <w:color w:val="00B050"/>
        </w:rPr>
        <w:t xml:space="preserve">. </w:t>
      </w:r>
      <w:r w:rsidR="007C7231" w:rsidRPr="00850173">
        <w:rPr>
          <w:noProof w:val="0"/>
          <w:color w:val="00B050"/>
        </w:rPr>
        <w:tab/>
      </w:r>
      <w:r w:rsidR="00E26701" w:rsidRPr="00850173">
        <w:rPr>
          <w:bCs/>
          <w:noProof w:val="0"/>
          <w:color w:val="00B050"/>
        </w:rPr>
        <w:t>Restriction</w:t>
      </w:r>
      <w:r w:rsidRPr="00850173">
        <w:rPr>
          <w:bCs/>
          <w:noProof w:val="0"/>
          <w:color w:val="00B050"/>
        </w:rPr>
        <w:t>s relating to transportation of goods and persons</w:t>
      </w:r>
    </w:p>
    <w:p w14:paraId="179FE7DF" w14:textId="7F70AA45" w:rsidR="007C7231" w:rsidRPr="00850173" w:rsidRDefault="007C7231" w:rsidP="007C7231">
      <w:pPr>
        <w:pStyle w:val="REG-P0"/>
        <w:rPr>
          <w:noProof w:val="0"/>
          <w:color w:val="00B050"/>
        </w:rPr>
      </w:pPr>
      <w:r w:rsidRPr="00850173">
        <w:rPr>
          <w:noProof w:val="0"/>
          <w:color w:val="00B050"/>
        </w:rPr>
        <w:t>1</w:t>
      </w:r>
      <w:r w:rsidR="00EA2691" w:rsidRPr="00850173">
        <w:rPr>
          <w:noProof w:val="0"/>
          <w:color w:val="00B050"/>
        </w:rPr>
        <w:t>3</w:t>
      </w:r>
      <w:r w:rsidRPr="00850173">
        <w:rPr>
          <w:noProof w:val="0"/>
          <w:color w:val="00B050"/>
        </w:rPr>
        <w:t xml:space="preserve">. </w:t>
      </w:r>
      <w:r w:rsidRPr="00850173">
        <w:rPr>
          <w:noProof w:val="0"/>
          <w:color w:val="00B050"/>
        </w:rPr>
        <w:tab/>
        <w:t>Applicability of Act No. 1 of 2015</w:t>
      </w:r>
    </w:p>
    <w:p w14:paraId="6C8F02E4" w14:textId="577AC82C" w:rsidR="007C7231" w:rsidRPr="00850173" w:rsidRDefault="007C7231" w:rsidP="007C7231">
      <w:pPr>
        <w:pStyle w:val="REG-P0"/>
        <w:rPr>
          <w:noProof w:val="0"/>
          <w:color w:val="00B050"/>
        </w:rPr>
      </w:pPr>
      <w:r w:rsidRPr="00850173">
        <w:rPr>
          <w:noProof w:val="0"/>
          <w:color w:val="00B050"/>
        </w:rPr>
        <w:t>1</w:t>
      </w:r>
      <w:r w:rsidR="00EA2691" w:rsidRPr="00850173">
        <w:rPr>
          <w:noProof w:val="0"/>
          <w:color w:val="00B050"/>
        </w:rPr>
        <w:t>4</w:t>
      </w:r>
      <w:r w:rsidRPr="00850173">
        <w:rPr>
          <w:noProof w:val="0"/>
          <w:color w:val="00B050"/>
        </w:rPr>
        <w:t xml:space="preserve">. </w:t>
      </w:r>
      <w:r w:rsidRPr="00850173">
        <w:rPr>
          <w:noProof w:val="0"/>
          <w:color w:val="00B050"/>
        </w:rPr>
        <w:tab/>
      </w:r>
      <w:r w:rsidR="00EA2691" w:rsidRPr="00850173">
        <w:rPr>
          <w:noProof w:val="0"/>
          <w:color w:val="00B050"/>
        </w:rPr>
        <w:t xml:space="preserve">Judicial proceedings </w:t>
      </w:r>
    </w:p>
    <w:p w14:paraId="0D042CF4" w14:textId="41F21846" w:rsidR="00EA2691" w:rsidRPr="00850173" w:rsidRDefault="00EA2691" w:rsidP="007C7231">
      <w:pPr>
        <w:pStyle w:val="REG-P0"/>
        <w:rPr>
          <w:noProof w:val="0"/>
          <w:color w:val="00B050"/>
        </w:rPr>
      </w:pPr>
      <w:r w:rsidRPr="00850173">
        <w:rPr>
          <w:noProof w:val="0"/>
          <w:color w:val="00B050"/>
        </w:rPr>
        <w:t>15.</w:t>
      </w:r>
      <w:r w:rsidRPr="00850173">
        <w:rPr>
          <w:noProof w:val="0"/>
          <w:color w:val="00B050"/>
        </w:rPr>
        <w:tab/>
        <w:t>Directives</w:t>
      </w:r>
    </w:p>
    <w:p w14:paraId="7F9A00E1" w14:textId="6B235CB2" w:rsidR="00EA2691" w:rsidRPr="00850173" w:rsidRDefault="00EA2691" w:rsidP="007C7231">
      <w:pPr>
        <w:pStyle w:val="REG-P0"/>
        <w:rPr>
          <w:noProof w:val="0"/>
          <w:color w:val="00B050"/>
        </w:rPr>
      </w:pPr>
      <w:r w:rsidRPr="00850173">
        <w:rPr>
          <w:noProof w:val="0"/>
          <w:color w:val="00B050"/>
        </w:rPr>
        <w:t>16.</w:t>
      </w:r>
      <w:r w:rsidRPr="00850173">
        <w:rPr>
          <w:noProof w:val="0"/>
          <w:color w:val="00B050"/>
        </w:rPr>
        <w:tab/>
      </w:r>
      <w:r w:rsidRPr="00850173">
        <w:rPr>
          <w:rFonts w:ascii="TimesNewRomanPS-BoldMT" w:hAnsi="TimesNewRomanPS-BoldMT" w:cs="TimesNewRomanPS-BoldMT"/>
          <w:bCs/>
          <w:noProof w:val="0"/>
          <w:color w:val="00B050"/>
        </w:rPr>
        <w:t>Offences and penalties</w:t>
      </w:r>
    </w:p>
    <w:p w14:paraId="36E1E6D6" w14:textId="77777777" w:rsidR="00EA2691" w:rsidRPr="00850173" w:rsidRDefault="007C7231" w:rsidP="007C7231">
      <w:pPr>
        <w:pStyle w:val="REG-P0"/>
        <w:rPr>
          <w:noProof w:val="0"/>
          <w:color w:val="00B050"/>
        </w:rPr>
      </w:pPr>
      <w:r w:rsidRPr="00850173">
        <w:rPr>
          <w:noProof w:val="0"/>
          <w:color w:val="00B050"/>
        </w:rPr>
        <w:t xml:space="preserve">17. </w:t>
      </w:r>
      <w:r w:rsidRPr="00850173">
        <w:rPr>
          <w:noProof w:val="0"/>
          <w:color w:val="00B050"/>
        </w:rPr>
        <w:tab/>
      </w:r>
      <w:r w:rsidR="00EA2691" w:rsidRPr="00850173">
        <w:rPr>
          <w:rFonts w:ascii="TimesNewRomanPS-BoldMT" w:hAnsi="TimesNewRomanPS-BoldMT" w:cs="TimesNewRomanPS-BoldMT"/>
          <w:bCs/>
          <w:noProof w:val="0"/>
          <w:color w:val="00B050"/>
        </w:rPr>
        <w:t>Savings and transitional provisions</w:t>
      </w:r>
      <w:r w:rsidR="00EA2691" w:rsidRPr="00850173">
        <w:rPr>
          <w:noProof w:val="0"/>
          <w:color w:val="00B050"/>
        </w:rPr>
        <w:t xml:space="preserve"> </w:t>
      </w:r>
    </w:p>
    <w:p w14:paraId="456EDD76" w14:textId="2A87330C" w:rsidR="007C7231" w:rsidRPr="00850173" w:rsidRDefault="00EA2691" w:rsidP="007C7231">
      <w:pPr>
        <w:pStyle w:val="REG-P0"/>
        <w:rPr>
          <w:noProof w:val="0"/>
          <w:color w:val="00B050"/>
        </w:rPr>
      </w:pPr>
      <w:r w:rsidRPr="00850173">
        <w:rPr>
          <w:noProof w:val="0"/>
          <w:color w:val="00B050"/>
        </w:rPr>
        <w:t>18.</w:t>
      </w:r>
      <w:r w:rsidRPr="00850173">
        <w:rPr>
          <w:noProof w:val="0"/>
          <w:color w:val="00B050"/>
        </w:rPr>
        <w:tab/>
      </w:r>
      <w:r w:rsidR="007C7231" w:rsidRPr="00850173">
        <w:rPr>
          <w:noProof w:val="0"/>
          <w:color w:val="00B050"/>
        </w:rPr>
        <w:t>Regulations to bind State</w:t>
      </w:r>
    </w:p>
    <w:p w14:paraId="234AA8D8" w14:textId="77777777" w:rsidR="007C7231" w:rsidRPr="00850173" w:rsidRDefault="007C7231" w:rsidP="007C7231">
      <w:pPr>
        <w:pStyle w:val="REG-H1a"/>
        <w:pBdr>
          <w:bottom w:val="single" w:sz="4" w:space="1" w:color="auto"/>
        </w:pBdr>
        <w:rPr>
          <w:noProof w:val="0"/>
        </w:rPr>
      </w:pPr>
    </w:p>
    <w:p w14:paraId="023C21BE" w14:textId="77777777" w:rsidR="007C7231" w:rsidRPr="00850173" w:rsidRDefault="007C7231" w:rsidP="00BF6B72">
      <w:pPr>
        <w:pStyle w:val="AS-P0"/>
        <w:rPr>
          <w:noProof w:val="0"/>
        </w:rPr>
      </w:pPr>
    </w:p>
    <w:p w14:paraId="5C03C0D4" w14:textId="77777777" w:rsidR="00162EF2" w:rsidRPr="00850173" w:rsidRDefault="00162EF2" w:rsidP="00BF6B72">
      <w:pPr>
        <w:pStyle w:val="AS-P0"/>
        <w:rPr>
          <w:b/>
          <w:bCs/>
          <w:noProof w:val="0"/>
        </w:rPr>
      </w:pPr>
      <w:r w:rsidRPr="00850173">
        <w:rPr>
          <w:b/>
          <w:bCs/>
          <w:noProof w:val="0"/>
        </w:rPr>
        <w:t>Definitions</w:t>
      </w:r>
    </w:p>
    <w:p w14:paraId="5CB9DCF3" w14:textId="77777777" w:rsidR="00162EF2" w:rsidRPr="00850173" w:rsidRDefault="00162EF2" w:rsidP="00BF6B72">
      <w:pPr>
        <w:pStyle w:val="AS-P0"/>
        <w:rPr>
          <w:b/>
          <w:bCs/>
          <w:noProof w:val="0"/>
        </w:rPr>
      </w:pPr>
    </w:p>
    <w:p w14:paraId="170962E7" w14:textId="49C3DC81" w:rsidR="00162EF2" w:rsidRPr="00850173" w:rsidRDefault="00162EF2" w:rsidP="006B1FAE">
      <w:pPr>
        <w:pStyle w:val="AS-P1"/>
        <w:rPr>
          <w:noProof w:val="0"/>
        </w:rPr>
      </w:pPr>
      <w:r w:rsidRPr="00850173">
        <w:rPr>
          <w:b/>
          <w:bCs/>
          <w:noProof w:val="0"/>
        </w:rPr>
        <w:t xml:space="preserve">1. </w:t>
      </w:r>
      <w:r w:rsidRPr="00850173">
        <w:rPr>
          <w:b/>
          <w:bCs/>
          <w:noProof w:val="0"/>
        </w:rPr>
        <w:tab/>
      </w:r>
      <w:r w:rsidRPr="00850173">
        <w:rPr>
          <w:noProof w:val="0"/>
        </w:rPr>
        <w:t>In these regulations -</w:t>
      </w:r>
    </w:p>
    <w:p w14:paraId="6B3FC58E" w14:textId="77777777" w:rsidR="00BF6B72" w:rsidRPr="00850173" w:rsidRDefault="00BF6B72" w:rsidP="00BF6B72">
      <w:pPr>
        <w:pStyle w:val="AS-P0"/>
        <w:rPr>
          <w:noProof w:val="0"/>
        </w:rPr>
      </w:pPr>
    </w:p>
    <w:p w14:paraId="5E24023F" w14:textId="2688471C" w:rsidR="00162EF2" w:rsidRPr="00850173" w:rsidRDefault="00162EF2" w:rsidP="00BF6B72">
      <w:pPr>
        <w:pStyle w:val="AS-P0"/>
        <w:rPr>
          <w:noProof w:val="0"/>
        </w:rPr>
      </w:pPr>
      <w:r w:rsidRPr="00850173">
        <w:rPr>
          <w:noProof w:val="0"/>
        </w:rPr>
        <w:t xml:space="preserve">“authorised officer” means </w:t>
      </w:r>
      <w:r w:rsidR="006B1FAE" w:rsidRPr="00850173">
        <w:rPr>
          <w:noProof w:val="0"/>
        </w:rPr>
        <w:t>-</w:t>
      </w:r>
    </w:p>
    <w:p w14:paraId="4505B8DF" w14:textId="77777777" w:rsidR="00BF6B72" w:rsidRPr="00850173" w:rsidRDefault="00BF6B72" w:rsidP="00BF6B72">
      <w:pPr>
        <w:pStyle w:val="AS-P0"/>
        <w:rPr>
          <w:noProof w:val="0"/>
        </w:rPr>
      </w:pPr>
    </w:p>
    <w:p w14:paraId="401118D4" w14:textId="0561CEDD" w:rsidR="00162EF2" w:rsidRPr="00850173" w:rsidRDefault="00162EF2" w:rsidP="00BF6B72">
      <w:pPr>
        <w:pStyle w:val="AS-P0"/>
        <w:ind w:left="567" w:hanging="567"/>
        <w:rPr>
          <w:noProof w:val="0"/>
        </w:rPr>
      </w:pPr>
      <w:r w:rsidRPr="00850173">
        <w:rPr>
          <w:noProof w:val="0"/>
        </w:rPr>
        <w:t xml:space="preserve">(a) </w:t>
      </w:r>
      <w:r w:rsidR="00BF6B72" w:rsidRPr="00850173">
        <w:rPr>
          <w:noProof w:val="0"/>
        </w:rPr>
        <w:tab/>
      </w:r>
      <w:r w:rsidRPr="00850173">
        <w:rPr>
          <w:noProof w:val="0"/>
        </w:rPr>
        <w:t>the Director referred to in section 32 of the Disaster Risk Management Act, 2012 (Act No.</w:t>
      </w:r>
      <w:r w:rsidR="00BF6B72" w:rsidRPr="00850173">
        <w:rPr>
          <w:noProof w:val="0"/>
        </w:rPr>
        <w:t xml:space="preserve"> </w:t>
      </w:r>
      <w:r w:rsidRPr="00850173">
        <w:rPr>
          <w:noProof w:val="0"/>
        </w:rPr>
        <w:t>10 of 2012);</w:t>
      </w:r>
    </w:p>
    <w:p w14:paraId="4924961F" w14:textId="77777777" w:rsidR="00BF6B72" w:rsidRPr="00850173" w:rsidRDefault="00BF6B72" w:rsidP="00BF6B72">
      <w:pPr>
        <w:pStyle w:val="AS-P0"/>
        <w:ind w:left="567" w:hanging="567"/>
        <w:rPr>
          <w:noProof w:val="0"/>
        </w:rPr>
      </w:pPr>
    </w:p>
    <w:p w14:paraId="6C1DB6B2" w14:textId="52B01BBA" w:rsidR="00162EF2" w:rsidRPr="00850173" w:rsidRDefault="00162EF2" w:rsidP="00BF6B72">
      <w:pPr>
        <w:pStyle w:val="AS-P0"/>
        <w:ind w:left="567" w:hanging="567"/>
        <w:rPr>
          <w:noProof w:val="0"/>
        </w:rPr>
      </w:pPr>
      <w:r w:rsidRPr="00850173">
        <w:rPr>
          <w:noProof w:val="0"/>
        </w:rPr>
        <w:t xml:space="preserve">(b) </w:t>
      </w:r>
      <w:r w:rsidR="00BF6B72" w:rsidRPr="00850173">
        <w:rPr>
          <w:noProof w:val="0"/>
        </w:rPr>
        <w:tab/>
      </w:r>
      <w:r w:rsidRPr="00850173">
        <w:rPr>
          <w:noProof w:val="0"/>
        </w:rPr>
        <w:t>a member of the Namibian Police as defined in section 1 of the Police Act, 1990 (Act No. 19</w:t>
      </w:r>
      <w:r w:rsidR="00BF6B72" w:rsidRPr="00850173">
        <w:rPr>
          <w:noProof w:val="0"/>
        </w:rPr>
        <w:t xml:space="preserve"> </w:t>
      </w:r>
      <w:r w:rsidRPr="00850173">
        <w:rPr>
          <w:noProof w:val="0"/>
        </w:rPr>
        <w:t>of 1990);</w:t>
      </w:r>
    </w:p>
    <w:p w14:paraId="4006BE0D" w14:textId="77777777" w:rsidR="00BF6B72" w:rsidRPr="00850173" w:rsidRDefault="00BF6B72" w:rsidP="00BF6B72">
      <w:pPr>
        <w:pStyle w:val="AS-P0"/>
        <w:ind w:left="567" w:hanging="567"/>
        <w:rPr>
          <w:noProof w:val="0"/>
        </w:rPr>
      </w:pPr>
    </w:p>
    <w:p w14:paraId="77C9044A" w14:textId="70747DB0" w:rsidR="00162EF2" w:rsidRPr="00850173" w:rsidRDefault="00162EF2" w:rsidP="00BF6B72">
      <w:pPr>
        <w:pStyle w:val="AS-P0"/>
        <w:ind w:left="567" w:hanging="567"/>
        <w:rPr>
          <w:noProof w:val="0"/>
        </w:rPr>
      </w:pPr>
      <w:r w:rsidRPr="00850173">
        <w:rPr>
          <w:noProof w:val="0"/>
        </w:rPr>
        <w:t xml:space="preserve">(c) </w:t>
      </w:r>
      <w:r w:rsidR="00BF6B72" w:rsidRPr="00850173">
        <w:rPr>
          <w:noProof w:val="0"/>
        </w:rPr>
        <w:tab/>
      </w:r>
      <w:r w:rsidRPr="00850173">
        <w:rPr>
          <w:noProof w:val="0"/>
        </w:rPr>
        <w:t>a member of the municipal police service referred to in section 43C of the Police Act, 1990</w:t>
      </w:r>
      <w:r w:rsidR="00BF6B72" w:rsidRPr="00850173">
        <w:rPr>
          <w:noProof w:val="0"/>
        </w:rPr>
        <w:t xml:space="preserve"> </w:t>
      </w:r>
      <w:r w:rsidRPr="00850173">
        <w:rPr>
          <w:noProof w:val="0"/>
        </w:rPr>
        <w:t>(Act No. 19 of 1990);</w:t>
      </w:r>
    </w:p>
    <w:p w14:paraId="5B3C5495" w14:textId="77777777" w:rsidR="00BF6B72" w:rsidRPr="00850173" w:rsidRDefault="00BF6B72" w:rsidP="00BF6B72">
      <w:pPr>
        <w:pStyle w:val="AS-P0"/>
        <w:ind w:left="567" w:hanging="567"/>
        <w:rPr>
          <w:noProof w:val="0"/>
        </w:rPr>
      </w:pPr>
    </w:p>
    <w:p w14:paraId="77503952" w14:textId="0DE77AF9" w:rsidR="00162EF2" w:rsidRPr="00850173" w:rsidRDefault="00162EF2" w:rsidP="00BF6B72">
      <w:pPr>
        <w:pStyle w:val="AS-P0"/>
        <w:ind w:left="567" w:hanging="567"/>
        <w:rPr>
          <w:noProof w:val="0"/>
        </w:rPr>
      </w:pPr>
      <w:r w:rsidRPr="00850173">
        <w:rPr>
          <w:noProof w:val="0"/>
        </w:rPr>
        <w:t xml:space="preserve">(c) </w:t>
      </w:r>
      <w:r w:rsidR="00BF6B72" w:rsidRPr="00850173">
        <w:rPr>
          <w:noProof w:val="0"/>
        </w:rPr>
        <w:tab/>
      </w:r>
      <w:r w:rsidRPr="00850173">
        <w:rPr>
          <w:noProof w:val="0"/>
        </w:rPr>
        <w:t>a member of the Defence Force as defined in section 1 of the Defence Act, 2002 (Act No.1</w:t>
      </w:r>
      <w:r w:rsidR="00BF6B72" w:rsidRPr="00850173">
        <w:rPr>
          <w:noProof w:val="0"/>
        </w:rPr>
        <w:t xml:space="preserve"> </w:t>
      </w:r>
      <w:r w:rsidRPr="00850173">
        <w:rPr>
          <w:noProof w:val="0"/>
        </w:rPr>
        <w:t>of 2002);</w:t>
      </w:r>
    </w:p>
    <w:p w14:paraId="658ED9CC" w14:textId="77777777" w:rsidR="00BF6B72" w:rsidRPr="00850173" w:rsidRDefault="00BF6B72" w:rsidP="00BF6B72">
      <w:pPr>
        <w:pStyle w:val="AS-P0"/>
        <w:ind w:left="567" w:hanging="567"/>
        <w:rPr>
          <w:noProof w:val="0"/>
        </w:rPr>
      </w:pPr>
    </w:p>
    <w:p w14:paraId="0465611A" w14:textId="0EC7E411" w:rsidR="00BF6B72" w:rsidRPr="00850173" w:rsidRDefault="00BF6B72" w:rsidP="00BF6B72">
      <w:pPr>
        <w:pStyle w:val="REG-Amend"/>
        <w:rPr>
          <w:noProof w:val="0"/>
        </w:rPr>
      </w:pPr>
      <w:r w:rsidRPr="00850173">
        <w:rPr>
          <w:noProof w:val="0"/>
        </w:rPr>
        <w:t>[There are two par</w:t>
      </w:r>
      <w:r w:rsidR="001763DE" w:rsidRPr="00850173">
        <w:rPr>
          <w:noProof w:val="0"/>
        </w:rPr>
        <w:t>a</w:t>
      </w:r>
      <w:r w:rsidRPr="00850173">
        <w:rPr>
          <w:noProof w:val="0"/>
        </w:rPr>
        <w:t xml:space="preserve">graphs lettered as (c) in the </w:t>
      </w:r>
      <w:r w:rsidRPr="00850173">
        <w:rPr>
          <w:noProof w:val="0"/>
        </w:rPr>
        <w:br/>
      </w:r>
      <w:r w:rsidRPr="00850173">
        <w:rPr>
          <w:i/>
          <w:noProof w:val="0"/>
        </w:rPr>
        <w:t>Government Gazette</w:t>
      </w:r>
      <w:r w:rsidRPr="00850173">
        <w:rPr>
          <w:noProof w:val="0"/>
        </w:rPr>
        <w:t>, as reproduced above.]</w:t>
      </w:r>
    </w:p>
    <w:p w14:paraId="1110BC9A" w14:textId="77777777" w:rsidR="00BF6B72" w:rsidRPr="00850173" w:rsidRDefault="00BF6B72" w:rsidP="00BF6B72">
      <w:pPr>
        <w:pStyle w:val="AS-P0"/>
        <w:ind w:left="567" w:hanging="567"/>
        <w:rPr>
          <w:noProof w:val="0"/>
        </w:rPr>
      </w:pPr>
    </w:p>
    <w:p w14:paraId="20254C3C" w14:textId="1A4CCCB6" w:rsidR="00162EF2" w:rsidRPr="00850173" w:rsidRDefault="00162EF2" w:rsidP="00BF6B72">
      <w:pPr>
        <w:pStyle w:val="AS-P0"/>
        <w:ind w:left="567" w:hanging="567"/>
        <w:rPr>
          <w:noProof w:val="0"/>
        </w:rPr>
      </w:pPr>
      <w:r w:rsidRPr="00850173">
        <w:rPr>
          <w:noProof w:val="0"/>
        </w:rPr>
        <w:t xml:space="preserve">(d) </w:t>
      </w:r>
      <w:r w:rsidR="00BF6B72" w:rsidRPr="00850173">
        <w:rPr>
          <w:noProof w:val="0"/>
        </w:rPr>
        <w:tab/>
      </w:r>
      <w:r w:rsidRPr="00850173">
        <w:rPr>
          <w:noProof w:val="0"/>
        </w:rPr>
        <w:t>a correctional officer as defined in section 1 of the Correctional Service Act, 2012 (Act No.</w:t>
      </w:r>
      <w:r w:rsidR="00BF6B72" w:rsidRPr="00850173">
        <w:rPr>
          <w:noProof w:val="0"/>
        </w:rPr>
        <w:t xml:space="preserve"> </w:t>
      </w:r>
      <w:r w:rsidRPr="00850173">
        <w:rPr>
          <w:noProof w:val="0"/>
        </w:rPr>
        <w:t>9 of 2012);</w:t>
      </w:r>
    </w:p>
    <w:p w14:paraId="0F5626E8" w14:textId="77777777" w:rsidR="006B1FAE" w:rsidRPr="00850173" w:rsidRDefault="006B1FAE" w:rsidP="00BF6B72">
      <w:pPr>
        <w:pStyle w:val="AS-P0"/>
        <w:ind w:left="567" w:hanging="567"/>
        <w:rPr>
          <w:noProof w:val="0"/>
        </w:rPr>
      </w:pPr>
    </w:p>
    <w:p w14:paraId="261057AE" w14:textId="142DE1E7" w:rsidR="00162EF2" w:rsidRPr="00850173" w:rsidRDefault="00162EF2" w:rsidP="00BF6B72">
      <w:pPr>
        <w:pStyle w:val="AS-P0"/>
        <w:ind w:left="567" w:hanging="567"/>
        <w:rPr>
          <w:noProof w:val="0"/>
        </w:rPr>
      </w:pPr>
      <w:r w:rsidRPr="00850173">
        <w:rPr>
          <w:noProof w:val="0"/>
        </w:rPr>
        <w:t xml:space="preserve">(e) </w:t>
      </w:r>
      <w:r w:rsidR="00BF6B72" w:rsidRPr="00850173">
        <w:rPr>
          <w:noProof w:val="0"/>
        </w:rPr>
        <w:tab/>
      </w:r>
      <w:r w:rsidRPr="00850173">
        <w:rPr>
          <w:noProof w:val="0"/>
        </w:rPr>
        <w:t>an immigration officer as defined in section 1 of the Immigration Control Act, 1993 (Act No.</w:t>
      </w:r>
      <w:r w:rsidR="00BF6B72" w:rsidRPr="00850173">
        <w:rPr>
          <w:noProof w:val="0"/>
        </w:rPr>
        <w:t xml:space="preserve"> </w:t>
      </w:r>
      <w:r w:rsidRPr="00850173">
        <w:rPr>
          <w:noProof w:val="0"/>
        </w:rPr>
        <w:t>7 of 1993);</w:t>
      </w:r>
    </w:p>
    <w:p w14:paraId="3F402552" w14:textId="77777777" w:rsidR="006B1FAE" w:rsidRPr="00850173" w:rsidRDefault="006B1FAE" w:rsidP="00BF6B72">
      <w:pPr>
        <w:pStyle w:val="AS-P0"/>
        <w:ind w:left="567" w:hanging="567"/>
        <w:rPr>
          <w:noProof w:val="0"/>
        </w:rPr>
      </w:pPr>
    </w:p>
    <w:p w14:paraId="17AD37B9" w14:textId="4D3FADD2" w:rsidR="00162EF2" w:rsidRPr="00850173" w:rsidRDefault="00162EF2" w:rsidP="00BF6B72">
      <w:pPr>
        <w:pStyle w:val="AS-P0"/>
        <w:ind w:left="567" w:hanging="567"/>
        <w:rPr>
          <w:noProof w:val="0"/>
        </w:rPr>
      </w:pPr>
      <w:r w:rsidRPr="00850173">
        <w:rPr>
          <w:noProof w:val="0"/>
        </w:rPr>
        <w:t>(f)</w:t>
      </w:r>
      <w:r w:rsidR="00BF6B72" w:rsidRPr="00850173">
        <w:rPr>
          <w:noProof w:val="0"/>
        </w:rPr>
        <w:tab/>
      </w:r>
      <w:r w:rsidRPr="00850173">
        <w:rPr>
          <w:noProof w:val="0"/>
        </w:rPr>
        <w:t>an officer as defined in section 1 of Customs and Excise Act, 1998 (Act No. 20 of 1998)</w:t>
      </w:r>
      <w:r w:rsidR="00BF6B72" w:rsidRPr="00850173">
        <w:rPr>
          <w:noProof w:val="0"/>
        </w:rPr>
        <w:t xml:space="preserve"> </w:t>
      </w:r>
      <w:r w:rsidRPr="00850173">
        <w:rPr>
          <w:noProof w:val="0"/>
        </w:rPr>
        <w:t>charged with the responsibility of enforcing the customs and excise legislation; and</w:t>
      </w:r>
    </w:p>
    <w:p w14:paraId="78E7452F" w14:textId="77777777" w:rsidR="006B1FAE" w:rsidRPr="00850173" w:rsidRDefault="006B1FAE" w:rsidP="00BF6B72">
      <w:pPr>
        <w:pStyle w:val="AS-P0"/>
        <w:ind w:left="567" w:hanging="567"/>
        <w:rPr>
          <w:noProof w:val="0"/>
        </w:rPr>
      </w:pPr>
    </w:p>
    <w:p w14:paraId="7A5417ED" w14:textId="3BE2F69F" w:rsidR="00162EF2" w:rsidRPr="00850173" w:rsidRDefault="00162EF2" w:rsidP="00BF6B72">
      <w:pPr>
        <w:pStyle w:val="AS-P0"/>
        <w:ind w:left="567" w:hanging="567"/>
        <w:rPr>
          <w:noProof w:val="0"/>
        </w:rPr>
      </w:pPr>
      <w:r w:rsidRPr="00850173">
        <w:rPr>
          <w:noProof w:val="0"/>
        </w:rPr>
        <w:t xml:space="preserve">(g) </w:t>
      </w:r>
      <w:r w:rsidR="00BF6B72" w:rsidRPr="00850173">
        <w:rPr>
          <w:noProof w:val="0"/>
        </w:rPr>
        <w:tab/>
      </w:r>
      <w:r w:rsidRPr="00850173">
        <w:rPr>
          <w:noProof w:val="0"/>
        </w:rPr>
        <w:t>any other staff member designated or person appointed as an authorised officer under section</w:t>
      </w:r>
      <w:r w:rsidR="00BF6B72" w:rsidRPr="00850173">
        <w:rPr>
          <w:noProof w:val="0"/>
        </w:rPr>
        <w:t xml:space="preserve"> </w:t>
      </w:r>
      <w:r w:rsidRPr="00850173">
        <w:rPr>
          <w:noProof w:val="0"/>
        </w:rPr>
        <w:t>32 of the Disaster Risk Management Act, 2012 (Act No. 10 of 2012);</w:t>
      </w:r>
    </w:p>
    <w:p w14:paraId="0D1C0888" w14:textId="77777777" w:rsidR="00BF6B72" w:rsidRPr="00850173" w:rsidRDefault="00BF6B72" w:rsidP="00BF6B72">
      <w:pPr>
        <w:pStyle w:val="AS-P0"/>
        <w:rPr>
          <w:noProof w:val="0"/>
        </w:rPr>
      </w:pPr>
    </w:p>
    <w:p w14:paraId="75CAC753" w14:textId="69A9C6D7" w:rsidR="00162EF2" w:rsidRPr="00850173" w:rsidRDefault="00162EF2" w:rsidP="00BF6B72">
      <w:pPr>
        <w:pStyle w:val="AS-P0"/>
        <w:rPr>
          <w:noProof w:val="0"/>
        </w:rPr>
      </w:pPr>
      <w:r w:rsidRPr="00850173">
        <w:rPr>
          <w:noProof w:val="0"/>
        </w:rPr>
        <w:t>“COVID-19” means the coronavirus disease of 2019 which is caused by severe acute respiratory</w:t>
      </w:r>
      <w:r w:rsidR="006B1FAE" w:rsidRPr="00850173">
        <w:rPr>
          <w:noProof w:val="0"/>
        </w:rPr>
        <w:t xml:space="preserve"> </w:t>
      </w:r>
      <w:r w:rsidRPr="00850173">
        <w:rPr>
          <w:noProof w:val="0"/>
        </w:rPr>
        <w:t>syndrome coronavirus 2 (SARS-CoV-2);</w:t>
      </w:r>
    </w:p>
    <w:p w14:paraId="70B467F2" w14:textId="77777777" w:rsidR="006B1FAE" w:rsidRPr="00850173" w:rsidRDefault="006B1FAE" w:rsidP="00BF6B72">
      <w:pPr>
        <w:pStyle w:val="AS-P0"/>
        <w:rPr>
          <w:noProof w:val="0"/>
        </w:rPr>
      </w:pPr>
    </w:p>
    <w:p w14:paraId="6386CA53" w14:textId="0160F1F8" w:rsidR="00162EF2" w:rsidRPr="00850173" w:rsidRDefault="00162EF2" w:rsidP="00BF6B72">
      <w:pPr>
        <w:pStyle w:val="AS-P0"/>
        <w:rPr>
          <w:noProof w:val="0"/>
        </w:rPr>
      </w:pPr>
      <w:r w:rsidRPr="00850173">
        <w:rPr>
          <w:noProof w:val="0"/>
        </w:rPr>
        <w:t>“head of the institution” means the administrative head of a public institution and the chief executive</w:t>
      </w:r>
      <w:r w:rsidR="006B1FAE" w:rsidRPr="00850173">
        <w:rPr>
          <w:noProof w:val="0"/>
        </w:rPr>
        <w:t xml:space="preserve"> </w:t>
      </w:r>
      <w:r w:rsidRPr="00850173">
        <w:rPr>
          <w:noProof w:val="0"/>
        </w:rPr>
        <w:t>officer or the equivalent of a chief executive officer of a private institution;</w:t>
      </w:r>
    </w:p>
    <w:p w14:paraId="7F2F6DA3" w14:textId="77777777" w:rsidR="006B1FAE" w:rsidRPr="00850173" w:rsidRDefault="006B1FAE" w:rsidP="00BF6B72">
      <w:pPr>
        <w:pStyle w:val="AS-P0"/>
        <w:rPr>
          <w:noProof w:val="0"/>
        </w:rPr>
      </w:pPr>
    </w:p>
    <w:p w14:paraId="14E0E1E9" w14:textId="5F7EDDF6" w:rsidR="00162EF2" w:rsidRPr="00850173" w:rsidRDefault="00162EF2" w:rsidP="00BF6B72">
      <w:pPr>
        <w:pStyle w:val="AS-P0"/>
        <w:rPr>
          <w:noProof w:val="0"/>
        </w:rPr>
      </w:pPr>
      <w:r w:rsidRPr="00850173">
        <w:rPr>
          <w:noProof w:val="0"/>
        </w:rPr>
        <w:t>“higher education institution” means a higher education institution as defined in section 1 of the</w:t>
      </w:r>
      <w:r w:rsidR="006B1FAE" w:rsidRPr="00850173">
        <w:rPr>
          <w:noProof w:val="0"/>
        </w:rPr>
        <w:t xml:space="preserve"> </w:t>
      </w:r>
      <w:r w:rsidRPr="00850173">
        <w:rPr>
          <w:noProof w:val="0"/>
        </w:rPr>
        <w:t>Higher Education Act, 2003 (Act No. 26 of 2003);</w:t>
      </w:r>
    </w:p>
    <w:p w14:paraId="35C80680" w14:textId="77777777" w:rsidR="006B1FAE" w:rsidRPr="00850173" w:rsidRDefault="006B1FAE" w:rsidP="00BF6B72">
      <w:pPr>
        <w:pStyle w:val="AS-P0"/>
        <w:rPr>
          <w:noProof w:val="0"/>
        </w:rPr>
      </w:pPr>
    </w:p>
    <w:p w14:paraId="12476311" w14:textId="7B95266C" w:rsidR="00162EF2" w:rsidRPr="00850173" w:rsidRDefault="00162EF2" w:rsidP="00BF6B72">
      <w:pPr>
        <w:pStyle w:val="AS-P0"/>
        <w:rPr>
          <w:noProof w:val="0"/>
        </w:rPr>
      </w:pPr>
      <w:r w:rsidRPr="00850173">
        <w:rPr>
          <w:noProof w:val="0"/>
        </w:rPr>
        <w:t>“Immigration Control Act” means the Immigration Control Act, 1993 (Act No.7 of 1993);</w:t>
      </w:r>
    </w:p>
    <w:p w14:paraId="23F00AA0" w14:textId="77777777" w:rsidR="006B1FAE" w:rsidRPr="00850173" w:rsidRDefault="006B1FAE" w:rsidP="00BF6B72">
      <w:pPr>
        <w:pStyle w:val="AS-P0"/>
        <w:rPr>
          <w:noProof w:val="0"/>
        </w:rPr>
      </w:pPr>
    </w:p>
    <w:p w14:paraId="5CE870B3" w14:textId="674D31CF" w:rsidR="00162EF2" w:rsidRPr="00850173" w:rsidRDefault="00162EF2" w:rsidP="00BF6B72">
      <w:pPr>
        <w:pStyle w:val="AS-P0"/>
        <w:rPr>
          <w:noProof w:val="0"/>
        </w:rPr>
      </w:pPr>
      <w:r w:rsidRPr="00850173">
        <w:rPr>
          <w:noProof w:val="0"/>
        </w:rPr>
        <w:t>“liquor” means any spirits, wine, beer, cider or other beverage, which contains alcohol by weight or</w:t>
      </w:r>
      <w:r w:rsidR="006B1FAE" w:rsidRPr="00850173">
        <w:rPr>
          <w:noProof w:val="0"/>
        </w:rPr>
        <w:t xml:space="preserve"> </w:t>
      </w:r>
      <w:r w:rsidRPr="00850173">
        <w:rPr>
          <w:noProof w:val="0"/>
        </w:rPr>
        <w:t>volume, intended for human consumption but excludes any substance that contains alcohol but used</w:t>
      </w:r>
      <w:r w:rsidR="006B1FAE" w:rsidRPr="00850173">
        <w:rPr>
          <w:noProof w:val="0"/>
        </w:rPr>
        <w:t xml:space="preserve"> </w:t>
      </w:r>
      <w:r w:rsidRPr="00850173">
        <w:rPr>
          <w:noProof w:val="0"/>
        </w:rPr>
        <w:t>or is intended to be used for medicinal purposes;</w:t>
      </w:r>
    </w:p>
    <w:p w14:paraId="177CC2E5" w14:textId="77777777" w:rsidR="006B1FAE" w:rsidRPr="00850173" w:rsidRDefault="006B1FAE" w:rsidP="00BF6B72">
      <w:pPr>
        <w:pStyle w:val="AS-P0"/>
        <w:rPr>
          <w:noProof w:val="0"/>
        </w:rPr>
      </w:pPr>
    </w:p>
    <w:p w14:paraId="78BFC8C9" w14:textId="765D6F86" w:rsidR="00162EF2" w:rsidRPr="00850173" w:rsidRDefault="00162EF2" w:rsidP="00BF6B72">
      <w:pPr>
        <w:pStyle w:val="AS-P0"/>
        <w:rPr>
          <w:noProof w:val="0"/>
        </w:rPr>
      </w:pPr>
      <w:r w:rsidRPr="00850173">
        <w:rPr>
          <w:noProof w:val="0"/>
        </w:rPr>
        <w:t>“mask” means a covering made of any suitable material that covers a person’s nose and mouth for</w:t>
      </w:r>
      <w:r w:rsidR="006B1FAE" w:rsidRPr="00850173">
        <w:rPr>
          <w:noProof w:val="0"/>
        </w:rPr>
        <w:t xml:space="preserve"> </w:t>
      </w:r>
      <w:r w:rsidRPr="00850173">
        <w:rPr>
          <w:noProof w:val="0"/>
        </w:rPr>
        <w:t>purposes of preventing the transmission of the coronavirus;</w:t>
      </w:r>
    </w:p>
    <w:p w14:paraId="798C4BEE" w14:textId="77777777" w:rsidR="006B1FAE" w:rsidRPr="00850173" w:rsidRDefault="006B1FAE" w:rsidP="00BF6B72">
      <w:pPr>
        <w:pStyle w:val="AS-P0"/>
        <w:rPr>
          <w:noProof w:val="0"/>
        </w:rPr>
      </w:pPr>
    </w:p>
    <w:p w14:paraId="270E4170" w14:textId="0C950A88" w:rsidR="00162EF2" w:rsidRPr="00850173" w:rsidRDefault="00162EF2" w:rsidP="00BF6B72">
      <w:pPr>
        <w:pStyle w:val="AS-P0"/>
        <w:rPr>
          <w:noProof w:val="0"/>
        </w:rPr>
      </w:pPr>
      <w:r w:rsidRPr="00850173">
        <w:rPr>
          <w:noProof w:val="0"/>
        </w:rPr>
        <w:t>“quarantine” means separating asymptomatic individuals potentially exposed to COVID-19 from</w:t>
      </w:r>
      <w:r w:rsidR="006B1FAE" w:rsidRPr="00850173">
        <w:rPr>
          <w:noProof w:val="0"/>
        </w:rPr>
        <w:t xml:space="preserve"> </w:t>
      </w:r>
      <w:r w:rsidRPr="00850173">
        <w:rPr>
          <w:noProof w:val="0"/>
        </w:rPr>
        <w:t>non-exposed individuals in such a manner as to prevent the possible spread of an infection or</w:t>
      </w:r>
      <w:r w:rsidR="006B1FAE" w:rsidRPr="00850173">
        <w:rPr>
          <w:noProof w:val="0"/>
        </w:rPr>
        <w:t xml:space="preserve"> </w:t>
      </w:r>
      <w:r w:rsidRPr="00850173">
        <w:rPr>
          <w:noProof w:val="0"/>
        </w:rPr>
        <w:t>contamination;</w:t>
      </w:r>
      <w:r w:rsidR="006B1FAE" w:rsidRPr="00850173">
        <w:rPr>
          <w:noProof w:val="0"/>
        </w:rPr>
        <w:t xml:space="preserve"> </w:t>
      </w:r>
    </w:p>
    <w:p w14:paraId="4CC1C03F" w14:textId="77777777" w:rsidR="006B1FAE" w:rsidRPr="00850173" w:rsidRDefault="006B1FAE" w:rsidP="00BF6B72">
      <w:pPr>
        <w:pStyle w:val="AS-P0"/>
        <w:rPr>
          <w:noProof w:val="0"/>
        </w:rPr>
      </w:pPr>
    </w:p>
    <w:p w14:paraId="68F12F0A" w14:textId="4ACEFCE3" w:rsidR="00162EF2" w:rsidRPr="00850173" w:rsidRDefault="00162EF2" w:rsidP="00BF6B72">
      <w:pPr>
        <w:pStyle w:val="AS-P0"/>
        <w:rPr>
          <w:noProof w:val="0"/>
        </w:rPr>
      </w:pPr>
      <w:r w:rsidRPr="00850173">
        <w:rPr>
          <w:noProof w:val="0"/>
        </w:rPr>
        <w:t>“school” means a school as defined in section 1 of the Education Act, 2001 (Act No. 16 of 2001);</w:t>
      </w:r>
    </w:p>
    <w:p w14:paraId="01C874DF" w14:textId="77777777" w:rsidR="006B1FAE" w:rsidRPr="00850173" w:rsidRDefault="006B1FAE" w:rsidP="00BF6B72">
      <w:pPr>
        <w:pStyle w:val="AS-P0"/>
        <w:rPr>
          <w:noProof w:val="0"/>
        </w:rPr>
      </w:pPr>
    </w:p>
    <w:p w14:paraId="1B5C18ED" w14:textId="0BE8524C" w:rsidR="00162EF2" w:rsidRPr="00850173" w:rsidRDefault="00162EF2" w:rsidP="00274A58">
      <w:pPr>
        <w:pStyle w:val="AS-P0"/>
        <w:rPr>
          <w:noProof w:val="0"/>
        </w:rPr>
      </w:pPr>
      <w:r w:rsidRPr="00850173">
        <w:rPr>
          <w:noProof w:val="0"/>
        </w:rPr>
        <w:t xml:space="preserve">“specified period” </w:t>
      </w:r>
      <w:r w:rsidR="00274A58" w:rsidRPr="00850173">
        <w:rPr>
          <w:noProof w:val="0"/>
        </w:rPr>
        <w:t>means the period referred to in regulation 3 and indicating Stage 3 of the State of Emergency as determined by Cabinet</w:t>
      </w:r>
      <w:r w:rsidR="00EA05F8">
        <w:rPr>
          <w:noProof w:val="0"/>
        </w:rPr>
        <w:t>;</w:t>
      </w:r>
    </w:p>
    <w:p w14:paraId="17E0B5EB" w14:textId="3BCB96F6" w:rsidR="00274A58" w:rsidRPr="00850173" w:rsidRDefault="00274A58" w:rsidP="00274A58">
      <w:pPr>
        <w:pStyle w:val="AS-P0"/>
        <w:rPr>
          <w:noProof w:val="0"/>
        </w:rPr>
      </w:pPr>
    </w:p>
    <w:p w14:paraId="43C20EF1" w14:textId="0FB39BCA" w:rsidR="00274A58" w:rsidRPr="00850173" w:rsidRDefault="00274A58" w:rsidP="00274A58">
      <w:pPr>
        <w:pStyle w:val="REG-Amend"/>
        <w:rPr>
          <w:noProof w:val="0"/>
        </w:rPr>
      </w:pPr>
      <w:r w:rsidRPr="00850173">
        <w:rPr>
          <w:noProof w:val="0"/>
        </w:rPr>
        <w:t>[definition of “specified period” substituted by Proc. 21 of 2020]</w:t>
      </w:r>
    </w:p>
    <w:p w14:paraId="1732B59E" w14:textId="77777777" w:rsidR="006B1FAE" w:rsidRPr="00850173" w:rsidRDefault="006B1FAE" w:rsidP="00BF6B72">
      <w:pPr>
        <w:pStyle w:val="AS-P0"/>
        <w:rPr>
          <w:noProof w:val="0"/>
        </w:rPr>
      </w:pPr>
    </w:p>
    <w:p w14:paraId="07FF67BD" w14:textId="00864CD6" w:rsidR="00162EF2" w:rsidRPr="00850173" w:rsidRDefault="00162EF2" w:rsidP="00BF6B72">
      <w:pPr>
        <w:pStyle w:val="AS-P0"/>
        <w:rPr>
          <w:noProof w:val="0"/>
        </w:rPr>
      </w:pPr>
      <w:r w:rsidRPr="00850173">
        <w:rPr>
          <w:noProof w:val="0"/>
        </w:rPr>
        <w:t>“these regulations” include directions and directives issued under regulation 14 and 15;</w:t>
      </w:r>
    </w:p>
    <w:p w14:paraId="3B3E6065" w14:textId="77777777" w:rsidR="006B1FAE" w:rsidRPr="00850173" w:rsidRDefault="006B1FAE" w:rsidP="00BF6B72">
      <w:pPr>
        <w:pStyle w:val="AS-P0"/>
        <w:rPr>
          <w:noProof w:val="0"/>
        </w:rPr>
      </w:pPr>
    </w:p>
    <w:p w14:paraId="6C3B6991" w14:textId="515096EB" w:rsidR="00162EF2" w:rsidRPr="00850173" w:rsidRDefault="00162EF2" w:rsidP="00BF6B72">
      <w:pPr>
        <w:pStyle w:val="AS-P0"/>
        <w:rPr>
          <w:noProof w:val="0"/>
        </w:rPr>
      </w:pPr>
      <w:r w:rsidRPr="00850173">
        <w:rPr>
          <w:noProof w:val="0"/>
        </w:rPr>
        <w:t>“vehicle” means a motor vehicle, a locomotive, an aircraft or a vessel; and</w:t>
      </w:r>
    </w:p>
    <w:p w14:paraId="1BBA9E93" w14:textId="77777777" w:rsidR="006B1FAE" w:rsidRPr="00850173" w:rsidRDefault="006B1FAE" w:rsidP="00BF6B72">
      <w:pPr>
        <w:pStyle w:val="AS-P0"/>
        <w:rPr>
          <w:noProof w:val="0"/>
        </w:rPr>
      </w:pPr>
    </w:p>
    <w:p w14:paraId="7A7A04AC" w14:textId="0BF66C94" w:rsidR="00162EF2" w:rsidRPr="00850173" w:rsidRDefault="00162EF2" w:rsidP="00BF6B72">
      <w:pPr>
        <w:pStyle w:val="AS-P0"/>
        <w:rPr>
          <w:noProof w:val="0"/>
        </w:rPr>
      </w:pPr>
      <w:r w:rsidRPr="00850173">
        <w:rPr>
          <w:noProof w:val="0"/>
        </w:rPr>
        <w:t>“vulnerable employee” means expecting mothers, nursing mothers, employees with pre-existing</w:t>
      </w:r>
      <w:r w:rsidR="006B1FAE" w:rsidRPr="00850173">
        <w:rPr>
          <w:noProof w:val="0"/>
        </w:rPr>
        <w:t xml:space="preserve"> </w:t>
      </w:r>
      <w:r w:rsidRPr="00850173">
        <w:rPr>
          <w:noProof w:val="0"/>
        </w:rPr>
        <w:t>conditions such as a heart disease, high blood pressure, respiratory problems, obesity, diabetes,</w:t>
      </w:r>
      <w:r w:rsidR="006B1FAE" w:rsidRPr="00850173">
        <w:rPr>
          <w:noProof w:val="0"/>
        </w:rPr>
        <w:t xml:space="preserve"> </w:t>
      </w:r>
      <w:r w:rsidRPr="00850173">
        <w:rPr>
          <w:noProof w:val="0"/>
        </w:rPr>
        <w:t>tuberculosis or a condition which might compromise the immune system of the employee.</w:t>
      </w:r>
    </w:p>
    <w:p w14:paraId="07B0305A" w14:textId="77777777" w:rsidR="006B1FAE" w:rsidRPr="00850173" w:rsidRDefault="006B1FAE" w:rsidP="00BF6B72">
      <w:pPr>
        <w:pStyle w:val="AS-P0"/>
        <w:rPr>
          <w:noProof w:val="0"/>
        </w:rPr>
      </w:pPr>
    </w:p>
    <w:p w14:paraId="361232E5" w14:textId="361906AE" w:rsidR="00162EF2" w:rsidRPr="00850173" w:rsidRDefault="00162EF2" w:rsidP="00BF6B72">
      <w:pPr>
        <w:pStyle w:val="AS-P0"/>
        <w:rPr>
          <w:b/>
          <w:bCs/>
          <w:noProof w:val="0"/>
        </w:rPr>
      </w:pPr>
      <w:r w:rsidRPr="00850173">
        <w:rPr>
          <w:b/>
          <w:bCs/>
          <w:noProof w:val="0"/>
        </w:rPr>
        <w:t>Application of regulations</w:t>
      </w:r>
    </w:p>
    <w:p w14:paraId="792213DB" w14:textId="77777777" w:rsidR="006B1FAE" w:rsidRPr="00850173" w:rsidRDefault="006B1FAE" w:rsidP="00BF6B72">
      <w:pPr>
        <w:pStyle w:val="AS-P0"/>
        <w:rPr>
          <w:b/>
          <w:bCs/>
          <w:noProof w:val="0"/>
        </w:rPr>
      </w:pPr>
    </w:p>
    <w:p w14:paraId="28EC3F69" w14:textId="14438C07" w:rsidR="006B1FAE" w:rsidRPr="0061257B" w:rsidRDefault="00162EF2" w:rsidP="00F60A04">
      <w:pPr>
        <w:pStyle w:val="AS-P1"/>
        <w:rPr>
          <w:noProof w:val="0"/>
          <w:lang w:val="en-ZA"/>
        </w:rPr>
      </w:pPr>
      <w:r w:rsidRPr="00850173">
        <w:rPr>
          <w:b/>
          <w:bCs/>
          <w:noProof w:val="0"/>
        </w:rPr>
        <w:t>2.</w:t>
      </w:r>
      <w:r w:rsidR="00F60A04">
        <w:rPr>
          <w:b/>
          <w:bCs/>
          <w:noProof w:val="0"/>
        </w:rPr>
        <w:tab/>
      </w:r>
      <w:r w:rsidR="00F60A04" w:rsidRPr="00F60A04">
        <w:rPr>
          <w:noProof w:val="0"/>
          <w:lang w:val="en-ZA"/>
        </w:rPr>
        <w:t xml:space="preserve">(1) </w:t>
      </w:r>
      <w:r w:rsidR="00F60A04">
        <w:rPr>
          <w:noProof w:val="0"/>
          <w:lang w:val="en-ZA"/>
        </w:rPr>
        <w:tab/>
      </w:r>
      <w:r w:rsidR="00F60A04" w:rsidRPr="00F60A04">
        <w:rPr>
          <w:noProof w:val="0"/>
          <w:lang w:val="en-ZA"/>
        </w:rPr>
        <w:t>These regulations apply to the whole of Namibia during the specified period, but except for regulations 10, 11 and 12, they do not apply to the Erongo Region for the duration of the specified period referred to in regulation 3 of the Stage 3: State of Emergency - Covid-19 Regulations: Erongo Region published under Proclamation No. 26 of 22 June 2020.</w:t>
      </w:r>
    </w:p>
    <w:p w14:paraId="2C9A1A74" w14:textId="43DA825D" w:rsidR="00274A58" w:rsidRPr="00850173" w:rsidRDefault="00274A58" w:rsidP="00274A58">
      <w:pPr>
        <w:pStyle w:val="AS-P1"/>
        <w:rPr>
          <w:noProof w:val="0"/>
        </w:rPr>
      </w:pPr>
    </w:p>
    <w:p w14:paraId="7E2DB63D" w14:textId="5C78100C" w:rsidR="009E0574" w:rsidRDefault="001A0A4A" w:rsidP="009E0574">
      <w:pPr>
        <w:pStyle w:val="REG-Amend"/>
      </w:pPr>
      <w:r>
        <w:t>[S</w:t>
      </w:r>
      <w:r w:rsidR="00274A58" w:rsidRPr="00850173">
        <w:t>u</w:t>
      </w:r>
      <w:r w:rsidR="00B33CEE" w:rsidRPr="00850173">
        <w:t>b</w:t>
      </w:r>
      <w:r w:rsidR="00274A58" w:rsidRPr="00850173">
        <w:t xml:space="preserve">regulation (1) </w:t>
      </w:r>
      <w:r w:rsidR="009E0574">
        <w:t xml:space="preserve">initially stated: </w:t>
      </w:r>
    </w:p>
    <w:p w14:paraId="050C83FD" w14:textId="7BCAAF80" w:rsidR="00F60A04" w:rsidRPr="00F60A04" w:rsidRDefault="00F60A04" w:rsidP="00F60A04">
      <w:pPr>
        <w:pStyle w:val="AS-P1"/>
        <w:rPr>
          <w:rFonts w:ascii="Arial" w:hAnsi="Arial" w:cs="Arial"/>
          <w:color w:val="00B050"/>
          <w:sz w:val="18"/>
          <w:szCs w:val="18"/>
        </w:rPr>
      </w:pPr>
      <w:r>
        <w:rPr>
          <w:rFonts w:ascii="Arial" w:hAnsi="Arial" w:cs="Arial"/>
          <w:color w:val="00B050"/>
          <w:sz w:val="18"/>
          <w:szCs w:val="18"/>
          <w:lang w:val="en-ZA"/>
        </w:rPr>
        <w:t>“</w:t>
      </w:r>
      <w:r w:rsidRPr="00F60A04">
        <w:rPr>
          <w:rFonts w:ascii="Arial" w:hAnsi="Arial" w:cs="Arial"/>
          <w:color w:val="00B050"/>
          <w:sz w:val="18"/>
          <w:szCs w:val="18"/>
          <w:lang w:val="en-ZA"/>
        </w:rPr>
        <w:t xml:space="preserve">(1) </w:t>
      </w:r>
      <w:r>
        <w:rPr>
          <w:rFonts w:ascii="Arial" w:hAnsi="Arial" w:cs="Arial"/>
          <w:color w:val="00B050"/>
          <w:sz w:val="18"/>
          <w:szCs w:val="18"/>
          <w:lang w:val="en-ZA"/>
        </w:rPr>
        <w:tab/>
      </w:r>
      <w:r w:rsidRPr="00F60A04">
        <w:rPr>
          <w:rFonts w:ascii="Arial" w:hAnsi="Arial" w:cs="Arial"/>
          <w:color w:val="00B050"/>
          <w:sz w:val="18"/>
          <w:szCs w:val="18"/>
          <w:lang w:val="en-ZA"/>
        </w:rPr>
        <w:t>These regulations apply to the whole of Namibia during the specified period.</w:t>
      </w:r>
      <w:r>
        <w:rPr>
          <w:rFonts w:ascii="Arial" w:hAnsi="Arial" w:cs="Arial"/>
          <w:color w:val="00B050"/>
          <w:sz w:val="18"/>
          <w:szCs w:val="18"/>
          <w:lang w:val="en-ZA"/>
        </w:rPr>
        <w:t>”</w:t>
      </w:r>
    </w:p>
    <w:p w14:paraId="1119655D" w14:textId="77777777" w:rsidR="009E0574" w:rsidRDefault="009E0574" w:rsidP="009E0574">
      <w:pPr>
        <w:pStyle w:val="REG-Amend"/>
      </w:pPr>
    </w:p>
    <w:p w14:paraId="6822C735" w14:textId="4DD07C3F" w:rsidR="009E0574" w:rsidRDefault="00274A58" w:rsidP="009E0574">
      <w:pPr>
        <w:pStyle w:val="REG-Amend"/>
      </w:pPr>
      <w:r w:rsidRPr="00850173">
        <w:t>Proc. 21 of 2020</w:t>
      </w:r>
      <w:r w:rsidR="0061257B">
        <w:t xml:space="preserve"> </w:t>
      </w:r>
      <w:r w:rsidR="00C45947" w:rsidRPr="00850173">
        <w:t xml:space="preserve">substituted </w:t>
      </w:r>
      <w:r w:rsidR="00C45947">
        <w:t>s</w:t>
      </w:r>
      <w:r w:rsidR="00C45947" w:rsidRPr="00850173">
        <w:t xml:space="preserve">ubregulation (1) </w:t>
      </w:r>
      <w:r w:rsidR="00D62FD8">
        <w:t xml:space="preserve">and </w:t>
      </w:r>
      <w:r w:rsidR="00D62FD8">
        <w:rPr>
          <w:noProof w:val="0"/>
        </w:rPr>
        <w:t>inserted a new s</w:t>
      </w:r>
      <w:r w:rsidR="00D62FD8" w:rsidRPr="00850173">
        <w:rPr>
          <w:noProof w:val="0"/>
        </w:rPr>
        <w:t xml:space="preserve">ubregulation (1A) </w:t>
      </w:r>
      <w:r w:rsidR="00D62FD8">
        <w:rPr>
          <w:noProof w:val="0"/>
        </w:rPr>
        <w:br/>
      </w:r>
      <w:r w:rsidR="0061257B">
        <w:t>(after Walvis Bay returned to Stage 1)</w:t>
      </w:r>
      <w:r w:rsidR="009E0574">
        <w:t xml:space="preserve">: </w:t>
      </w:r>
    </w:p>
    <w:p w14:paraId="5CBB9D52" w14:textId="1A378D11" w:rsidR="0096061C" w:rsidRDefault="0096061C" w:rsidP="0096061C">
      <w:pPr>
        <w:autoSpaceDE w:val="0"/>
        <w:autoSpaceDN w:val="0"/>
        <w:adjustRightInd w:val="0"/>
        <w:rPr>
          <w:rFonts w:ascii="Arial" w:hAnsi="Arial" w:cs="Arial"/>
          <w:noProof w:val="0"/>
          <w:color w:val="00B050"/>
          <w:sz w:val="18"/>
          <w:szCs w:val="18"/>
          <w:lang w:val="en-ZA"/>
        </w:rPr>
      </w:pPr>
      <w:r>
        <w:rPr>
          <w:rFonts w:ascii="Arial" w:hAnsi="Arial" w:cs="Arial"/>
          <w:noProof w:val="0"/>
          <w:color w:val="00B050"/>
          <w:sz w:val="18"/>
          <w:szCs w:val="18"/>
          <w:lang w:val="en-ZA"/>
        </w:rPr>
        <w:tab/>
      </w:r>
      <w:r w:rsidRPr="0096061C">
        <w:rPr>
          <w:rFonts w:ascii="Arial" w:hAnsi="Arial" w:cs="Arial"/>
          <w:noProof w:val="0"/>
          <w:color w:val="00B050"/>
          <w:sz w:val="18"/>
          <w:szCs w:val="18"/>
          <w:lang w:val="en-ZA"/>
        </w:rPr>
        <w:t>“(1) These regulations apply to the whole of Namibia during the</w:t>
      </w:r>
      <w:r>
        <w:rPr>
          <w:rFonts w:ascii="Arial" w:hAnsi="Arial" w:cs="Arial"/>
          <w:noProof w:val="0"/>
          <w:color w:val="00B050"/>
          <w:sz w:val="18"/>
          <w:szCs w:val="18"/>
          <w:lang w:val="en-ZA"/>
        </w:rPr>
        <w:t xml:space="preserve"> </w:t>
      </w:r>
      <w:r w:rsidRPr="0096061C">
        <w:rPr>
          <w:rFonts w:ascii="Arial" w:hAnsi="Arial" w:cs="Arial"/>
          <w:noProof w:val="0"/>
          <w:color w:val="00B050"/>
          <w:sz w:val="18"/>
          <w:szCs w:val="18"/>
          <w:lang w:val="en-ZA"/>
        </w:rPr>
        <w:t>specified period except for regulations 3, 4, 6, 7, 8, 9 and 12 which do not apply to</w:t>
      </w:r>
      <w:r>
        <w:rPr>
          <w:rFonts w:ascii="Arial" w:hAnsi="Arial" w:cs="Arial"/>
          <w:noProof w:val="0"/>
          <w:color w:val="00B050"/>
          <w:sz w:val="18"/>
          <w:szCs w:val="18"/>
          <w:lang w:val="en-ZA"/>
        </w:rPr>
        <w:t xml:space="preserve"> </w:t>
      </w:r>
      <w:r w:rsidRPr="0096061C">
        <w:rPr>
          <w:rFonts w:ascii="Arial" w:hAnsi="Arial" w:cs="Arial"/>
          <w:noProof w:val="0"/>
          <w:color w:val="00B050"/>
          <w:sz w:val="18"/>
          <w:szCs w:val="18"/>
          <w:lang w:val="en-ZA"/>
        </w:rPr>
        <w:t>the local authority area of Walvis Bay for the duration of the period of lockdown</w:t>
      </w:r>
      <w:r>
        <w:rPr>
          <w:rFonts w:ascii="Arial" w:hAnsi="Arial" w:cs="Arial"/>
          <w:noProof w:val="0"/>
          <w:color w:val="00B050"/>
          <w:sz w:val="18"/>
          <w:szCs w:val="18"/>
          <w:lang w:val="en-ZA"/>
        </w:rPr>
        <w:t xml:space="preserve"> </w:t>
      </w:r>
      <w:r w:rsidRPr="0096061C">
        <w:rPr>
          <w:rFonts w:ascii="Arial" w:hAnsi="Arial" w:cs="Arial"/>
          <w:noProof w:val="0"/>
          <w:color w:val="00B050"/>
          <w:sz w:val="18"/>
          <w:szCs w:val="18"/>
          <w:lang w:val="en-ZA"/>
        </w:rPr>
        <w:t>imposed in that area by the Stage 1: State of Emergency - Covid-19 Regulations:</w:t>
      </w:r>
      <w:r>
        <w:rPr>
          <w:rFonts w:ascii="Arial" w:hAnsi="Arial" w:cs="Arial"/>
          <w:noProof w:val="0"/>
          <w:color w:val="00B050"/>
          <w:sz w:val="18"/>
          <w:szCs w:val="18"/>
          <w:lang w:val="en-ZA"/>
        </w:rPr>
        <w:t xml:space="preserve"> </w:t>
      </w:r>
      <w:r w:rsidRPr="0096061C">
        <w:rPr>
          <w:rFonts w:ascii="Arial" w:hAnsi="Arial" w:cs="Arial"/>
          <w:noProof w:val="0"/>
          <w:color w:val="00B050"/>
          <w:sz w:val="18"/>
          <w:szCs w:val="18"/>
          <w:lang w:val="en-ZA"/>
        </w:rPr>
        <w:t>Walvis Bay Local Authority Area published under Proclamation No. 20 of 29 May</w:t>
      </w:r>
      <w:r w:rsidR="00D62FD8">
        <w:rPr>
          <w:rFonts w:ascii="Arial" w:hAnsi="Arial" w:cs="Arial"/>
          <w:noProof w:val="0"/>
          <w:color w:val="00B050"/>
          <w:sz w:val="18"/>
          <w:szCs w:val="18"/>
          <w:lang w:val="en-ZA"/>
        </w:rPr>
        <w:t xml:space="preserve"> 2020.</w:t>
      </w:r>
    </w:p>
    <w:p w14:paraId="39669678" w14:textId="0B79087A" w:rsidR="00C45947" w:rsidRDefault="00C45947" w:rsidP="00C45947">
      <w:pPr>
        <w:pStyle w:val="REG-Amend"/>
        <w:rPr>
          <w:noProof w:val="0"/>
        </w:rPr>
      </w:pPr>
    </w:p>
    <w:p w14:paraId="2FA75861" w14:textId="36D53A1C" w:rsidR="00C45947" w:rsidRPr="00F60A04" w:rsidRDefault="00C45947" w:rsidP="00C45947">
      <w:pPr>
        <w:pStyle w:val="AS-P1"/>
        <w:rPr>
          <w:rFonts w:ascii="Arial" w:hAnsi="Arial" w:cs="Arial"/>
          <w:color w:val="00B050"/>
          <w:sz w:val="18"/>
          <w:lang w:val="en-ZA"/>
        </w:rPr>
      </w:pPr>
      <w:r w:rsidRPr="00F60A04">
        <w:rPr>
          <w:rFonts w:ascii="Arial" w:hAnsi="Arial" w:cs="Arial"/>
          <w:color w:val="00B050"/>
          <w:sz w:val="18"/>
          <w:lang w:val="en-ZA"/>
        </w:rPr>
        <w:t xml:space="preserve">(1A) </w:t>
      </w:r>
      <w:r>
        <w:rPr>
          <w:rFonts w:ascii="Arial" w:hAnsi="Arial" w:cs="Arial"/>
          <w:color w:val="00B050"/>
          <w:sz w:val="18"/>
          <w:lang w:val="en-ZA"/>
        </w:rPr>
        <w:tab/>
      </w:r>
      <w:r w:rsidRPr="00F60A04">
        <w:rPr>
          <w:rFonts w:ascii="Arial" w:hAnsi="Arial" w:cs="Arial"/>
          <w:color w:val="00B050"/>
          <w:sz w:val="18"/>
          <w:lang w:val="en-ZA"/>
        </w:rPr>
        <w:t>At the expiry of the period of lockdown referred to in subregulation (1), regulations 3, 4, 6, 7, 8, 9 and 12 will apply to the local authority area of Walvis Bay, unless the President determines otherwise by regulation.”.</w:t>
      </w:r>
    </w:p>
    <w:p w14:paraId="7937C852" w14:textId="77777777" w:rsidR="0096061C" w:rsidRPr="0096061C" w:rsidRDefault="0096061C" w:rsidP="0096061C">
      <w:pPr>
        <w:autoSpaceDE w:val="0"/>
        <w:autoSpaceDN w:val="0"/>
        <w:adjustRightInd w:val="0"/>
        <w:rPr>
          <w:rFonts w:ascii="Arial" w:hAnsi="Arial" w:cs="Arial"/>
          <w:color w:val="00B050"/>
          <w:sz w:val="18"/>
          <w:szCs w:val="18"/>
        </w:rPr>
      </w:pPr>
    </w:p>
    <w:p w14:paraId="1E3718E3" w14:textId="747C0DF0" w:rsidR="009E0574" w:rsidRDefault="00C45947" w:rsidP="009E0574">
      <w:pPr>
        <w:pStyle w:val="REG-Amend"/>
      </w:pPr>
      <w:r>
        <w:t xml:space="preserve">Proc. 25 of 2020 </w:t>
      </w:r>
      <w:r w:rsidR="009E0574">
        <w:t xml:space="preserve">then substituted </w:t>
      </w:r>
      <w:r>
        <w:t>s</w:t>
      </w:r>
      <w:r w:rsidRPr="00850173">
        <w:t>ubregulation</w:t>
      </w:r>
      <w:r w:rsidR="00D62FD8">
        <w:t>s</w:t>
      </w:r>
      <w:r w:rsidRPr="00850173">
        <w:t xml:space="preserve"> (1) </w:t>
      </w:r>
      <w:r w:rsidR="00D62FD8">
        <w:t>and (1A)</w:t>
      </w:r>
      <w:r w:rsidR="009E0574">
        <w:br/>
      </w:r>
      <w:r w:rsidR="0061257B">
        <w:t>(after the whole of the Erongo Region returned to Stage 1)</w:t>
      </w:r>
      <w:r w:rsidR="009E0574">
        <w:t xml:space="preserve">: </w:t>
      </w:r>
    </w:p>
    <w:p w14:paraId="247F5246" w14:textId="16F32A94" w:rsidR="009E0574" w:rsidRDefault="009E0574" w:rsidP="009E0574">
      <w:pPr>
        <w:pStyle w:val="AS-P1"/>
        <w:rPr>
          <w:rFonts w:ascii="Arial" w:hAnsi="Arial" w:cs="Arial"/>
          <w:noProof w:val="0"/>
          <w:color w:val="00B050"/>
          <w:sz w:val="18"/>
          <w:szCs w:val="18"/>
          <w:lang w:val="en-ZA"/>
        </w:rPr>
      </w:pPr>
      <w:r w:rsidRPr="009E0574">
        <w:rPr>
          <w:rFonts w:ascii="Arial" w:hAnsi="Arial" w:cs="Arial"/>
          <w:noProof w:val="0"/>
          <w:color w:val="00B050"/>
          <w:sz w:val="18"/>
          <w:szCs w:val="18"/>
        </w:rPr>
        <w:t xml:space="preserve">“(1) </w:t>
      </w:r>
      <w:r w:rsidRPr="009E0574">
        <w:rPr>
          <w:rFonts w:ascii="Arial" w:hAnsi="Arial" w:cs="Arial"/>
          <w:noProof w:val="0"/>
          <w:color w:val="00B050"/>
          <w:sz w:val="18"/>
          <w:szCs w:val="18"/>
        </w:rPr>
        <w:tab/>
      </w:r>
      <w:r w:rsidRPr="009E0574">
        <w:rPr>
          <w:rFonts w:ascii="Arial" w:hAnsi="Arial" w:cs="Arial"/>
          <w:noProof w:val="0"/>
          <w:color w:val="00B050"/>
          <w:sz w:val="18"/>
          <w:szCs w:val="18"/>
          <w:lang w:val="en-ZA"/>
        </w:rPr>
        <w:t>These regulations apply to the whole of Namibia during the specified period, except for regulations 3, 4, 6, 7, 8, 9 and 12 which do not apply to the restricted area referred to in regulation 1 of the Stage 1: State of Emergency - Covid-19 Regulations: Erongo Region published under Proc</w:t>
      </w:r>
      <w:r w:rsidR="00D62FD8">
        <w:rPr>
          <w:rFonts w:ascii="Arial" w:hAnsi="Arial" w:cs="Arial"/>
          <w:noProof w:val="0"/>
          <w:color w:val="00B050"/>
          <w:sz w:val="18"/>
          <w:szCs w:val="18"/>
          <w:lang w:val="en-ZA"/>
        </w:rPr>
        <w:t>lamation No. 24 of 8 June 2020.</w:t>
      </w:r>
    </w:p>
    <w:p w14:paraId="088E7A0D" w14:textId="56B2CB91" w:rsidR="001A0A4A" w:rsidRPr="0096061C" w:rsidRDefault="001A0A4A" w:rsidP="001A0A4A">
      <w:pPr>
        <w:pStyle w:val="AS-P1"/>
        <w:rPr>
          <w:rFonts w:ascii="Arial" w:hAnsi="Arial" w:cs="Arial"/>
          <w:color w:val="00B050"/>
          <w:sz w:val="18"/>
          <w:szCs w:val="18"/>
        </w:rPr>
      </w:pPr>
      <w:r w:rsidRPr="0096061C">
        <w:rPr>
          <w:rFonts w:ascii="Arial" w:hAnsi="Arial" w:cs="Arial"/>
          <w:color w:val="00B050"/>
          <w:sz w:val="18"/>
          <w:szCs w:val="18"/>
          <w:lang w:val="en-ZA"/>
        </w:rPr>
        <w:t>(1A)</w:t>
      </w:r>
      <w:r w:rsidRPr="0096061C">
        <w:rPr>
          <w:rFonts w:ascii="Arial" w:hAnsi="Arial" w:cs="Arial"/>
          <w:color w:val="00B050"/>
          <w:sz w:val="18"/>
          <w:szCs w:val="18"/>
          <w:lang w:val="en-ZA"/>
        </w:rPr>
        <w:tab/>
        <w:t>At the expiry of the period of lockdown referred to in subregulation (1), regulations 3, 4, 6, 7, 8, 9 and 12 will apply to the restricted area referred to in that subregulation, unless the President determines otherwise by regulation.</w:t>
      </w:r>
      <w:r w:rsidR="0096061C" w:rsidRPr="0096061C">
        <w:rPr>
          <w:rFonts w:ascii="Arial" w:hAnsi="Arial" w:cs="Arial"/>
          <w:color w:val="00B050"/>
          <w:sz w:val="18"/>
          <w:szCs w:val="18"/>
          <w:lang w:val="en-ZA"/>
        </w:rPr>
        <w:t>”</w:t>
      </w:r>
    </w:p>
    <w:p w14:paraId="5CECF340" w14:textId="1685DE74" w:rsidR="001A0A4A" w:rsidRDefault="001A0A4A" w:rsidP="001A0A4A">
      <w:pPr>
        <w:pStyle w:val="AS-P1"/>
        <w:rPr>
          <w:b/>
          <w:bCs/>
        </w:rPr>
      </w:pPr>
    </w:p>
    <w:p w14:paraId="09253430" w14:textId="7948CC76" w:rsidR="00F60A04" w:rsidRDefault="00C45947" w:rsidP="00DF3692">
      <w:pPr>
        <w:pStyle w:val="AS-P1"/>
        <w:jc w:val="center"/>
        <w:rPr>
          <w:b/>
          <w:bCs/>
        </w:rPr>
      </w:pPr>
      <w:r>
        <w:rPr>
          <w:rStyle w:val="REG-AmendChar"/>
        </w:rPr>
        <w:t xml:space="preserve">Proc. 27 of 2020 substituted </w:t>
      </w:r>
      <w:r w:rsidRPr="00DF3692">
        <w:rPr>
          <w:rStyle w:val="REG-AmendChar"/>
        </w:rPr>
        <w:t>subregulation</w:t>
      </w:r>
      <w:r>
        <w:rPr>
          <w:rStyle w:val="REG-AmendChar"/>
        </w:rPr>
        <w:t>s</w:t>
      </w:r>
      <w:r w:rsidRPr="00DF3692">
        <w:rPr>
          <w:rStyle w:val="REG-AmendChar"/>
        </w:rPr>
        <w:t xml:space="preserve"> (1) and (1A) </w:t>
      </w:r>
      <w:r>
        <w:rPr>
          <w:rStyle w:val="REG-AmendChar"/>
        </w:rPr>
        <w:t xml:space="preserve">with </w:t>
      </w:r>
      <w:r w:rsidRPr="00DF3692">
        <w:rPr>
          <w:rStyle w:val="REG-AmendChar"/>
        </w:rPr>
        <w:t>a new subregulation (1)</w:t>
      </w:r>
      <w:r>
        <w:rPr>
          <w:rStyle w:val="REG-AmendChar"/>
        </w:rPr>
        <w:t xml:space="preserve"> </w:t>
      </w:r>
      <w:r>
        <w:rPr>
          <w:rStyle w:val="REG-AmendChar"/>
        </w:rPr>
        <w:br/>
        <w:t>(a</w:t>
      </w:r>
      <w:r w:rsidR="00F60A04" w:rsidRPr="00DF3692">
        <w:rPr>
          <w:rStyle w:val="REG-AmendChar"/>
        </w:rPr>
        <w:t>fter</w:t>
      </w:r>
      <w:r w:rsidR="00DF3692" w:rsidRPr="00DF3692">
        <w:rPr>
          <w:rStyle w:val="REG-AmendChar"/>
        </w:rPr>
        <w:t xml:space="preserve"> the whole of the Erongo Region migrated to Stage 3 - with some addit</w:t>
      </w:r>
      <w:r w:rsidR="00DF3692">
        <w:rPr>
          <w:rStyle w:val="REG-AmendChar"/>
        </w:rPr>
        <w:t>i</w:t>
      </w:r>
      <w:r w:rsidR="00DF3692" w:rsidRPr="00DF3692">
        <w:rPr>
          <w:rStyle w:val="REG-AmendChar"/>
        </w:rPr>
        <w:t xml:space="preserve">onal restrictions </w:t>
      </w:r>
      <w:r>
        <w:rPr>
          <w:rStyle w:val="REG-AmendChar"/>
        </w:rPr>
        <w:br/>
      </w:r>
      <w:r w:rsidR="00DF3692" w:rsidRPr="00DF3692">
        <w:rPr>
          <w:rStyle w:val="REG-AmendChar"/>
        </w:rPr>
        <w:t>in Walvis Bay, Swakopmund and Arandis</w:t>
      </w:r>
      <w:r>
        <w:rPr>
          <w:rStyle w:val="REG-AmendChar"/>
        </w:rPr>
        <w:t xml:space="preserve">). This new </w:t>
      </w:r>
      <w:r w:rsidRPr="00DF3692">
        <w:rPr>
          <w:rStyle w:val="REG-AmendChar"/>
        </w:rPr>
        <w:t>subregulation (1)</w:t>
      </w:r>
      <w:r>
        <w:rPr>
          <w:rStyle w:val="REG-AmendChar"/>
        </w:rPr>
        <w:t xml:space="preserve"> </w:t>
      </w:r>
      <w:r w:rsidR="00DF3692" w:rsidRPr="00DF3692">
        <w:rPr>
          <w:rStyle w:val="REG-AmendChar"/>
        </w:rPr>
        <w:t xml:space="preserve">now appears </w:t>
      </w:r>
      <w:r>
        <w:rPr>
          <w:rStyle w:val="REG-AmendChar"/>
        </w:rPr>
        <w:br/>
      </w:r>
      <w:r w:rsidR="00DF3692" w:rsidRPr="00DF3692">
        <w:rPr>
          <w:rStyle w:val="REG-AmendChar"/>
        </w:rPr>
        <w:t>in the text of these regul</w:t>
      </w:r>
      <w:r>
        <w:rPr>
          <w:rStyle w:val="REG-AmendChar"/>
        </w:rPr>
        <w:t>a</w:t>
      </w:r>
      <w:r w:rsidR="00DF3692" w:rsidRPr="00DF3692">
        <w:rPr>
          <w:rStyle w:val="REG-AmendChar"/>
        </w:rPr>
        <w:t>tions.]</w:t>
      </w:r>
    </w:p>
    <w:p w14:paraId="11E4044E" w14:textId="280B9E6E" w:rsidR="00F60A04" w:rsidRDefault="00F60A04" w:rsidP="001A0A4A">
      <w:pPr>
        <w:pStyle w:val="AS-P1"/>
        <w:rPr>
          <w:b/>
          <w:bCs/>
        </w:rPr>
      </w:pPr>
    </w:p>
    <w:p w14:paraId="58B7B5FD" w14:textId="4895E5DC" w:rsidR="00162EF2" w:rsidRDefault="00162EF2" w:rsidP="00B33CEE">
      <w:pPr>
        <w:pStyle w:val="AS-P1"/>
        <w:rPr>
          <w:noProof w:val="0"/>
        </w:rPr>
      </w:pPr>
      <w:r w:rsidRPr="00850173">
        <w:rPr>
          <w:noProof w:val="0"/>
        </w:rPr>
        <w:t xml:space="preserve">(2) </w:t>
      </w:r>
      <w:r w:rsidR="006B1FAE" w:rsidRPr="00850173">
        <w:rPr>
          <w:noProof w:val="0"/>
        </w:rPr>
        <w:tab/>
      </w:r>
      <w:r w:rsidRPr="00850173">
        <w:rPr>
          <w:noProof w:val="0"/>
        </w:rPr>
        <w:t>If there is a conflict between the provisions of these regulations and any other law</w:t>
      </w:r>
      <w:r w:rsidR="006B1FAE" w:rsidRPr="00850173">
        <w:rPr>
          <w:noProof w:val="0"/>
        </w:rPr>
        <w:t xml:space="preserve"> </w:t>
      </w:r>
      <w:r w:rsidRPr="00850173">
        <w:rPr>
          <w:noProof w:val="0"/>
        </w:rPr>
        <w:t>the provisions of these regulations prevail.</w:t>
      </w:r>
    </w:p>
    <w:p w14:paraId="399FF427" w14:textId="738190EC" w:rsidR="00BF301C" w:rsidRDefault="00BF301C" w:rsidP="00B33CEE">
      <w:pPr>
        <w:pStyle w:val="AS-P1"/>
        <w:rPr>
          <w:noProof w:val="0"/>
        </w:rPr>
      </w:pPr>
    </w:p>
    <w:p w14:paraId="57CC84CF" w14:textId="77777777" w:rsidR="00BF301C" w:rsidRDefault="00BF301C" w:rsidP="00BF301C">
      <w:pPr>
        <w:autoSpaceDE w:val="0"/>
        <w:autoSpaceDN w:val="0"/>
        <w:adjustRightInd w:val="0"/>
        <w:rPr>
          <w:rFonts w:ascii="TimesNewRomanPSMT" w:hAnsi="TimesNewRomanPSMT" w:cs="TimesNewRomanPSMT"/>
          <w:noProof w:val="0"/>
          <w:lang w:val="en-ZA"/>
        </w:rPr>
      </w:pPr>
    </w:p>
    <w:p w14:paraId="1ACD99F5" w14:textId="5C1C2F2E" w:rsidR="00162EF2" w:rsidRPr="00850173" w:rsidRDefault="00162EF2" w:rsidP="00BF6B72">
      <w:pPr>
        <w:pStyle w:val="AS-P0"/>
        <w:rPr>
          <w:b/>
          <w:bCs/>
          <w:noProof w:val="0"/>
        </w:rPr>
      </w:pPr>
      <w:r w:rsidRPr="00850173">
        <w:rPr>
          <w:b/>
          <w:bCs/>
          <w:noProof w:val="0"/>
        </w:rPr>
        <w:t>Specified period</w:t>
      </w:r>
    </w:p>
    <w:p w14:paraId="6BDF51D0" w14:textId="77777777" w:rsidR="006B1FAE" w:rsidRPr="00850173" w:rsidRDefault="006B1FAE" w:rsidP="00BF6B72">
      <w:pPr>
        <w:pStyle w:val="AS-P0"/>
        <w:rPr>
          <w:b/>
          <w:bCs/>
          <w:noProof w:val="0"/>
        </w:rPr>
      </w:pPr>
    </w:p>
    <w:p w14:paraId="4F4A96AE" w14:textId="049794A9" w:rsidR="00162EF2" w:rsidRPr="00850173" w:rsidRDefault="00162EF2" w:rsidP="00512C2B">
      <w:pPr>
        <w:pStyle w:val="AS-P1"/>
        <w:rPr>
          <w:noProof w:val="0"/>
        </w:rPr>
      </w:pPr>
      <w:r w:rsidRPr="00850173">
        <w:rPr>
          <w:b/>
          <w:bCs/>
          <w:noProof w:val="0"/>
        </w:rPr>
        <w:t xml:space="preserve">3. </w:t>
      </w:r>
      <w:r w:rsidR="006B1FAE" w:rsidRPr="00850173">
        <w:rPr>
          <w:b/>
          <w:bCs/>
          <w:noProof w:val="0"/>
        </w:rPr>
        <w:tab/>
      </w:r>
      <w:r w:rsidRPr="00850173">
        <w:rPr>
          <w:noProof w:val="0"/>
        </w:rPr>
        <w:t xml:space="preserve">The specified period starts from </w:t>
      </w:r>
      <w:r w:rsidR="00512C2B" w:rsidRPr="00850173">
        <w:rPr>
          <w:noProof w:val="0"/>
        </w:rPr>
        <w:t>23:59 on 1 June 2020 and ends at 23:59 on 28 June 2020.</w:t>
      </w:r>
    </w:p>
    <w:p w14:paraId="01B7ADA7" w14:textId="6B33A8D7" w:rsidR="006B1FAE" w:rsidRPr="00850173" w:rsidRDefault="006B1FAE" w:rsidP="00BF6B72">
      <w:pPr>
        <w:pStyle w:val="AS-P0"/>
        <w:rPr>
          <w:noProof w:val="0"/>
        </w:rPr>
      </w:pPr>
    </w:p>
    <w:p w14:paraId="4B0BDD55" w14:textId="63221588" w:rsidR="00512C2B" w:rsidRDefault="006023EE" w:rsidP="00512C2B">
      <w:pPr>
        <w:pStyle w:val="REG-Amend"/>
        <w:rPr>
          <w:noProof w:val="0"/>
        </w:rPr>
      </w:pPr>
      <w:r>
        <w:rPr>
          <w:noProof w:val="0"/>
        </w:rPr>
        <w:t>[R</w:t>
      </w:r>
      <w:r w:rsidR="00512C2B" w:rsidRPr="00850173">
        <w:rPr>
          <w:noProof w:val="0"/>
        </w:rPr>
        <w:t xml:space="preserve">egulation 3 </w:t>
      </w:r>
      <w:r>
        <w:rPr>
          <w:noProof w:val="0"/>
        </w:rPr>
        <w:t xml:space="preserve">was </w:t>
      </w:r>
      <w:r w:rsidR="00512C2B" w:rsidRPr="00850173">
        <w:rPr>
          <w:noProof w:val="0"/>
        </w:rPr>
        <w:t>substit</w:t>
      </w:r>
      <w:r>
        <w:rPr>
          <w:noProof w:val="0"/>
        </w:rPr>
        <w:t xml:space="preserve">uted by Proc. 21 of 2020. It initially read: </w:t>
      </w:r>
    </w:p>
    <w:p w14:paraId="2DA0DBF2" w14:textId="3B05003A" w:rsidR="006023EE" w:rsidRPr="006023EE" w:rsidRDefault="006023EE" w:rsidP="006023EE">
      <w:pPr>
        <w:pStyle w:val="REG-Amend"/>
        <w:rPr>
          <w:b w:val="0"/>
        </w:rPr>
      </w:pPr>
      <w:r>
        <w:rPr>
          <w:rFonts w:ascii="TimesNewRomanPS-BoldMT" w:hAnsi="TimesNewRomanPS-BoldMT" w:cs="TimesNewRomanPS-BoldMT"/>
          <w:bCs/>
          <w:lang w:val="en-ZA"/>
        </w:rPr>
        <w:t xml:space="preserve">“3. </w:t>
      </w:r>
      <w:r>
        <w:rPr>
          <w:rFonts w:ascii="TimesNewRomanPS-BoldMT" w:hAnsi="TimesNewRomanPS-BoldMT" w:cs="TimesNewRomanPS-BoldMT"/>
          <w:bCs/>
          <w:lang w:val="en-ZA"/>
        </w:rPr>
        <w:tab/>
      </w:r>
      <w:r w:rsidRPr="006023EE">
        <w:rPr>
          <w:b w:val="0"/>
          <w:lang w:val="en-ZA"/>
        </w:rPr>
        <w:t xml:space="preserve">The specified period starts from 23:59 on 4 May 2020 and </w:t>
      </w:r>
      <w:r>
        <w:rPr>
          <w:b w:val="0"/>
          <w:lang w:val="en-ZA"/>
        </w:rPr>
        <w:br/>
      </w:r>
      <w:r w:rsidRPr="006023EE">
        <w:rPr>
          <w:b w:val="0"/>
          <w:lang w:val="en-ZA"/>
        </w:rPr>
        <w:t>ends at 23:59 on 1 June</w:t>
      </w:r>
      <w:r>
        <w:rPr>
          <w:b w:val="0"/>
          <w:lang w:val="en-ZA"/>
        </w:rPr>
        <w:t xml:space="preserve"> </w:t>
      </w:r>
      <w:r w:rsidRPr="006023EE">
        <w:rPr>
          <w:b w:val="0"/>
          <w:lang w:val="en-ZA"/>
        </w:rPr>
        <w:t>2020.</w:t>
      </w:r>
      <w:r>
        <w:rPr>
          <w:b w:val="0"/>
          <w:lang w:val="en-ZA"/>
        </w:rPr>
        <w:t>”</w:t>
      </w:r>
      <w:r w:rsidRPr="006023EE">
        <w:rPr>
          <w:lang w:val="en-ZA"/>
        </w:rPr>
        <w:t>]</w:t>
      </w:r>
    </w:p>
    <w:p w14:paraId="37E1214A" w14:textId="77777777" w:rsidR="00512C2B" w:rsidRPr="00850173" w:rsidRDefault="00512C2B" w:rsidP="00BF6B72">
      <w:pPr>
        <w:pStyle w:val="AS-P0"/>
        <w:rPr>
          <w:noProof w:val="0"/>
        </w:rPr>
      </w:pPr>
    </w:p>
    <w:p w14:paraId="7B837CBB" w14:textId="75266177" w:rsidR="00162EF2" w:rsidRPr="00850173" w:rsidRDefault="0081799F" w:rsidP="00BF6B72">
      <w:pPr>
        <w:pStyle w:val="AS-P0"/>
        <w:rPr>
          <w:b/>
          <w:bCs/>
          <w:noProof w:val="0"/>
        </w:rPr>
      </w:pPr>
      <w:r w:rsidRPr="00850173">
        <w:rPr>
          <w:b/>
          <w:bCs/>
          <w:noProof w:val="0"/>
        </w:rPr>
        <w:t xml:space="preserve">Restrictions relating to </w:t>
      </w:r>
      <w:r w:rsidR="00162EF2" w:rsidRPr="00850173">
        <w:rPr>
          <w:b/>
          <w:bCs/>
          <w:noProof w:val="0"/>
        </w:rPr>
        <w:t>schools and higher education institutions</w:t>
      </w:r>
    </w:p>
    <w:p w14:paraId="2486C02B" w14:textId="77777777" w:rsidR="006B1FAE" w:rsidRPr="00850173" w:rsidRDefault="006B1FAE" w:rsidP="00BF6B72">
      <w:pPr>
        <w:pStyle w:val="AS-P0"/>
        <w:rPr>
          <w:b/>
          <w:bCs/>
          <w:noProof w:val="0"/>
        </w:rPr>
      </w:pPr>
    </w:p>
    <w:p w14:paraId="2714DFCA" w14:textId="47818F74" w:rsidR="0081799F" w:rsidRPr="00850173" w:rsidRDefault="00162EF2" w:rsidP="0081799F">
      <w:pPr>
        <w:pStyle w:val="AS-P1"/>
        <w:rPr>
          <w:noProof w:val="0"/>
        </w:rPr>
      </w:pPr>
      <w:r w:rsidRPr="00850173">
        <w:rPr>
          <w:b/>
          <w:bCs/>
          <w:noProof w:val="0"/>
        </w:rPr>
        <w:t xml:space="preserve">4. </w:t>
      </w:r>
      <w:r w:rsidR="006B1FAE" w:rsidRPr="00850173">
        <w:rPr>
          <w:b/>
          <w:bCs/>
          <w:noProof w:val="0"/>
        </w:rPr>
        <w:tab/>
      </w:r>
      <w:r w:rsidR="0081799F" w:rsidRPr="00850173">
        <w:rPr>
          <w:noProof w:val="0"/>
        </w:rPr>
        <w:t xml:space="preserve">(1) </w:t>
      </w:r>
      <w:r w:rsidR="0081799F" w:rsidRPr="00850173">
        <w:rPr>
          <w:noProof w:val="0"/>
        </w:rPr>
        <w:tab/>
        <w:t>Except as provided in subregulation (2), all schools and higher education institutions in Namibia must remain closed during the specified period, but the closure of schools and higher education institutions does not prevent -</w:t>
      </w:r>
    </w:p>
    <w:p w14:paraId="39F266B2" w14:textId="77777777" w:rsidR="0081799F" w:rsidRPr="00850173" w:rsidRDefault="0081799F" w:rsidP="0081799F">
      <w:pPr>
        <w:pStyle w:val="AS-Pa"/>
        <w:rPr>
          <w:noProof w:val="0"/>
        </w:rPr>
      </w:pPr>
    </w:p>
    <w:p w14:paraId="2B3E0690" w14:textId="63B86182" w:rsidR="0081799F" w:rsidRPr="00850173" w:rsidRDefault="0081799F" w:rsidP="0081799F">
      <w:pPr>
        <w:pStyle w:val="AS-Pa"/>
        <w:rPr>
          <w:noProof w:val="0"/>
        </w:rPr>
      </w:pPr>
      <w:r w:rsidRPr="00850173">
        <w:rPr>
          <w:noProof w:val="0"/>
        </w:rPr>
        <w:t xml:space="preserve">(a) </w:t>
      </w:r>
      <w:r w:rsidRPr="00850173">
        <w:rPr>
          <w:noProof w:val="0"/>
        </w:rPr>
        <w:tab/>
        <w:t>in the case of a state school, the relevant minister responsible for education; and</w:t>
      </w:r>
    </w:p>
    <w:p w14:paraId="3381A194" w14:textId="77777777" w:rsidR="0081799F" w:rsidRPr="00850173" w:rsidRDefault="0081799F" w:rsidP="0081799F">
      <w:pPr>
        <w:pStyle w:val="AS-Pa"/>
        <w:rPr>
          <w:noProof w:val="0"/>
        </w:rPr>
      </w:pPr>
    </w:p>
    <w:p w14:paraId="058E9E67" w14:textId="2C967465" w:rsidR="0081799F" w:rsidRPr="00850173" w:rsidRDefault="0081799F" w:rsidP="0081799F">
      <w:pPr>
        <w:pStyle w:val="AS-Pa"/>
        <w:rPr>
          <w:noProof w:val="0"/>
        </w:rPr>
      </w:pPr>
      <w:r w:rsidRPr="00850173">
        <w:rPr>
          <w:noProof w:val="0"/>
        </w:rPr>
        <w:t xml:space="preserve">(b) </w:t>
      </w:r>
      <w:r w:rsidRPr="00850173">
        <w:rPr>
          <w:noProof w:val="0"/>
        </w:rPr>
        <w:tab/>
        <w:t>in any other case, the governing bodies of schools and institutions,</w:t>
      </w:r>
    </w:p>
    <w:p w14:paraId="22FC173E" w14:textId="77777777" w:rsidR="0081799F" w:rsidRPr="00850173" w:rsidRDefault="0081799F" w:rsidP="0081799F">
      <w:pPr>
        <w:pStyle w:val="AS-P1"/>
        <w:rPr>
          <w:noProof w:val="0"/>
        </w:rPr>
      </w:pPr>
    </w:p>
    <w:p w14:paraId="2C6F5B37" w14:textId="1C60983E" w:rsidR="0081799F" w:rsidRPr="00850173" w:rsidRDefault="0081799F" w:rsidP="0081799F">
      <w:pPr>
        <w:pStyle w:val="AS-P0"/>
        <w:rPr>
          <w:noProof w:val="0"/>
        </w:rPr>
      </w:pPr>
      <w:r w:rsidRPr="00850173">
        <w:rPr>
          <w:noProof w:val="0"/>
        </w:rPr>
        <w:t>from employing other alternative forms of learning that do not involve the physical presence of learners or students at the schools or institutions.</w:t>
      </w:r>
    </w:p>
    <w:p w14:paraId="40BD4369" w14:textId="77777777" w:rsidR="0081799F" w:rsidRPr="00850173" w:rsidRDefault="0081799F" w:rsidP="0081799F">
      <w:pPr>
        <w:pStyle w:val="AS-P0"/>
        <w:rPr>
          <w:noProof w:val="0"/>
        </w:rPr>
      </w:pPr>
    </w:p>
    <w:p w14:paraId="470B2672" w14:textId="681A1E71" w:rsidR="0081799F" w:rsidRPr="00850173" w:rsidRDefault="0081799F" w:rsidP="0081799F">
      <w:pPr>
        <w:pStyle w:val="AS-P1"/>
        <w:rPr>
          <w:noProof w:val="0"/>
        </w:rPr>
      </w:pPr>
      <w:r w:rsidRPr="00850173">
        <w:rPr>
          <w:noProof w:val="0"/>
        </w:rPr>
        <w:t xml:space="preserve">(2) </w:t>
      </w:r>
      <w:r w:rsidRPr="00850173">
        <w:rPr>
          <w:noProof w:val="0"/>
        </w:rPr>
        <w:tab/>
        <w:t>During the specified period -</w:t>
      </w:r>
    </w:p>
    <w:p w14:paraId="2C291D41" w14:textId="77777777" w:rsidR="0081799F" w:rsidRPr="00850173" w:rsidRDefault="0081799F" w:rsidP="0081799F">
      <w:pPr>
        <w:pStyle w:val="AS-Pa"/>
        <w:rPr>
          <w:noProof w:val="0"/>
        </w:rPr>
      </w:pPr>
    </w:p>
    <w:p w14:paraId="36517CB0" w14:textId="736B2E2B" w:rsidR="0081799F" w:rsidRPr="00850173" w:rsidRDefault="0081799F" w:rsidP="0081799F">
      <w:pPr>
        <w:pStyle w:val="AS-Pa"/>
        <w:rPr>
          <w:noProof w:val="0"/>
        </w:rPr>
      </w:pPr>
      <w:r w:rsidRPr="00850173">
        <w:rPr>
          <w:noProof w:val="0"/>
        </w:rPr>
        <w:t xml:space="preserve">(a) </w:t>
      </w:r>
      <w:r w:rsidRPr="00850173">
        <w:rPr>
          <w:noProof w:val="0"/>
        </w:rPr>
        <w:tab/>
        <w:t>vocational training centres contemplated in section 49(16) of the Vocational Education and Training Act, 2008 (Act No. 1 of 2008) may resume for normal classroom contact education and training as from 3 June 2020;</w:t>
      </w:r>
    </w:p>
    <w:p w14:paraId="71D72A38" w14:textId="77777777" w:rsidR="0081799F" w:rsidRPr="00850173" w:rsidRDefault="0081799F" w:rsidP="0081799F">
      <w:pPr>
        <w:pStyle w:val="AS-Pa"/>
        <w:rPr>
          <w:noProof w:val="0"/>
        </w:rPr>
      </w:pPr>
    </w:p>
    <w:p w14:paraId="4726B20E" w14:textId="3AFCFF65" w:rsidR="0081799F" w:rsidRPr="00850173" w:rsidRDefault="0081799F" w:rsidP="0081799F">
      <w:pPr>
        <w:pStyle w:val="AS-Pa"/>
        <w:rPr>
          <w:noProof w:val="0"/>
        </w:rPr>
      </w:pPr>
      <w:r w:rsidRPr="00850173">
        <w:rPr>
          <w:noProof w:val="0"/>
        </w:rPr>
        <w:t xml:space="preserve">(b) </w:t>
      </w:r>
      <w:r w:rsidRPr="00850173">
        <w:rPr>
          <w:noProof w:val="0"/>
        </w:rPr>
        <w:tab/>
        <w:t>secondary schools and other educational institutions that provide secondary education at grade 11 or 12 level, may resume for normal classroom contact learning for grade 11 and grade 12 as from 3 June 2020; and</w:t>
      </w:r>
    </w:p>
    <w:p w14:paraId="16DE9C29" w14:textId="77777777" w:rsidR="0081799F" w:rsidRPr="00850173" w:rsidRDefault="0081799F" w:rsidP="0081799F">
      <w:pPr>
        <w:pStyle w:val="AS-Pa"/>
        <w:rPr>
          <w:noProof w:val="0"/>
        </w:rPr>
      </w:pPr>
    </w:p>
    <w:p w14:paraId="035FA750" w14:textId="053E738E" w:rsidR="0081799F" w:rsidRPr="00850173" w:rsidRDefault="0081799F" w:rsidP="0081799F">
      <w:pPr>
        <w:pStyle w:val="AS-Pa"/>
        <w:rPr>
          <w:noProof w:val="0"/>
        </w:rPr>
      </w:pPr>
      <w:r w:rsidRPr="00850173">
        <w:rPr>
          <w:noProof w:val="0"/>
        </w:rPr>
        <w:t xml:space="preserve">(c) </w:t>
      </w:r>
      <w:r w:rsidRPr="00850173">
        <w:rPr>
          <w:noProof w:val="0"/>
        </w:rPr>
        <w:tab/>
        <w:t>schools and other educational institutions providing early childhood development learning, pre-primary learning and primary education at grade one to three levels may resume for normal classroom contact learning as from 22 June 2020.</w:t>
      </w:r>
    </w:p>
    <w:p w14:paraId="47E3BE9D" w14:textId="77777777" w:rsidR="0081799F" w:rsidRPr="00850173" w:rsidRDefault="0081799F" w:rsidP="0081799F">
      <w:pPr>
        <w:pStyle w:val="AS-P1"/>
        <w:rPr>
          <w:noProof w:val="0"/>
        </w:rPr>
      </w:pPr>
    </w:p>
    <w:p w14:paraId="4FC5EF6F" w14:textId="77777777" w:rsidR="0081799F" w:rsidRPr="00850173" w:rsidRDefault="0081799F" w:rsidP="0081799F">
      <w:pPr>
        <w:pStyle w:val="AS-P1"/>
        <w:rPr>
          <w:noProof w:val="0"/>
        </w:rPr>
      </w:pPr>
      <w:r w:rsidRPr="00850173">
        <w:rPr>
          <w:noProof w:val="0"/>
        </w:rPr>
        <w:t xml:space="preserve">(3) </w:t>
      </w:r>
      <w:r w:rsidRPr="00850173">
        <w:rPr>
          <w:noProof w:val="0"/>
        </w:rPr>
        <w:tab/>
        <w:t xml:space="preserve">Heads of vocational training centres, schools, educational institutions and other institutions referred to in subregulation (2) must ensure that the persons accessing their services at all times adhere to the measures to combat, prevent and suppress the spread of COVID-19 as specified in and under these regulations.”. </w:t>
      </w:r>
    </w:p>
    <w:p w14:paraId="7020BA9A" w14:textId="77777777" w:rsidR="0081799F" w:rsidRPr="00850173" w:rsidRDefault="0081799F" w:rsidP="0081799F">
      <w:pPr>
        <w:pStyle w:val="AS-P1"/>
        <w:rPr>
          <w:noProof w:val="0"/>
        </w:rPr>
      </w:pPr>
    </w:p>
    <w:p w14:paraId="4C82CB83" w14:textId="77777777" w:rsidR="004F3F40" w:rsidRDefault="004F3F40" w:rsidP="0081799F">
      <w:pPr>
        <w:pStyle w:val="REG-Amend"/>
        <w:rPr>
          <w:noProof w:val="0"/>
        </w:rPr>
      </w:pPr>
      <w:r>
        <w:rPr>
          <w:noProof w:val="0"/>
        </w:rPr>
        <w:t>[R</w:t>
      </w:r>
      <w:r w:rsidR="0081799F" w:rsidRPr="00850173">
        <w:rPr>
          <w:noProof w:val="0"/>
        </w:rPr>
        <w:t xml:space="preserve">egulation 4 </w:t>
      </w:r>
      <w:r>
        <w:rPr>
          <w:noProof w:val="0"/>
        </w:rPr>
        <w:t xml:space="preserve">was </w:t>
      </w:r>
      <w:r w:rsidR="0081799F" w:rsidRPr="00850173">
        <w:rPr>
          <w:noProof w:val="0"/>
        </w:rPr>
        <w:t>substituted by Proc. 21 of 2020</w:t>
      </w:r>
      <w:r>
        <w:rPr>
          <w:noProof w:val="0"/>
        </w:rPr>
        <w:t>. It initially read:</w:t>
      </w:r>
    </w:p>
    <w:p w14:paraId="078E56F4" w14:textId="77777777" w:rsidR="004F3F40" w:rsidRDefault="004F3F40" w:rsidP="004F3F40">
      <w:pPr>
        <w:autoSpaceDE w:val="0"/>
        <w:autoSpaceDN w:val="0"/>
        <w:adjustRightInd w:val="0"/>
        <w:rPr>
          <w:rFonts w:ascii="TimesNewRomanPS-BoldMT" w:hAnsi="TimesNewRomanPS-BoldMT" w:cs="TimesNewRomanPS-BoldMT"/>
          <w:b/>
          <w:bCs/>
          <w:noProof w:val="0"/>
          <w:lang w:val="en-ZA"/>
        </w:rPr>
      </w:pPr>
    </w:p>
    <w:p w14:paraId="31228E79" w14:textId="5BB79634" w:rsidR="004F3F40" w:rsidRPr="004F3F40" w:rsidRDefault="004F3F40" w:rsidP="004F3F40">
      <w:pPr>
        <w:autoSpaceDE w:val="0"/>
        <w:autoSpaceDN w:val="0"/>
        <w:adjustRightInd w:val="0"/>
        <w:ind w:left="567"/>
        <w:rPr>
          <w:rFonts w:ascii="Arial" w:hAnsi="Arial" w:cs="Arial"/>
          <w:b/>
          <w:bCs/>
          <w:noProof w:val="0"/>
          <w:color w:val="00B050"/>
          <w:sz w:val="18"/>
          <w:szCs w:val="18"/>
          <w:lang w:val="en-ZA"/>
        </w:rPr>
      </w:pPr>
      <w:r>
        <w:rPr>
          <w:rFonts w:ascii="Arial" w:hAnsi="Arial" w:cs="Arial"/>
          <w:b/>
          <w:bCs/>
          <w:noProof w:val="0"/>
          <w:color w:val="00B050"/>
          <w:sz w:val="18"/>
          <w:szCs w:val="18"/>
          <w:lang w:val="en-ZA"/>
        </w:rPr>
        <w:t>“</w:t>
      </w:r>
      <w:r w:rsidRPr="004F3F40">
        <w:rPr>
          <w:rFonts w:ascii="Arial" w:hAnsi="Arial" w:cs="Arial"/>
          <w:b/>
          <w:bCs/>
          <w:noProof w:val="0"/>
          <w:color w:val="00B050"/>
          <w:sz w:val="18"/>
          <w:szCs w:val="18"/>
          <w:lang w:val="en-ZA"/>
        </w:rPr>
        <w:t>Closure of schools and higher education institutions</w:t>
      </w:r>
    </w:p>
    <w:p w14:paraId="184429AC" w14:textId="5EC5112E" w:rsidR="004F3F40" w:rsidRPr="004F3F40" w:rsidRDefault="004F3F40" w:rsidP="004F3F40">
      <w:pPr>
        <w:autoSpaceDE w:val="0"/>
        <w:autoSpaceDN w:val="0"/>
        <w:adjustRightInd w:val="0"/>
        <w:ind w:left="567"/>
        <w:rPr>
          <w:rFonts w:ascii="Arial" w:hAnsi="Arial" w:cs="Arial"/>
          <w:noProof w:val="0"/>
          <w:color w:val="00B050"/>
          <w:sz w:val="18"/>
          <w:szCs w:val="18"/>
          <w:lang w:val="en-ZA"/>
        </w:rPr>
      </w:pPr>
      <w:r>
        <w:rPr>
          <w:rFonts w:ascii="Arial" w:hAnsi="Arial" w:cs="Arial"/>
          <w:b/>
          <w:bCs/>
          <w:noProof w:val="0"/>
          <w:color w:val="00B050"/>
          <w:sz w:val="18"/>
          <w:szCs w:val="18"/>
          <w:lang w:val="en-ZA"/>
        </w:rPr>
        <w:tab/>
      </w:r>
      <w:r w:rsidRPr="004F3F40">
        <w:rPr>
          <w:rFonts w:ascii="Arial" w:hAnsi="Arial" w:cs="Arial"/>
          <w:b/>
          <w:bCs/>
          <w:noProof w:val="0"/>
          <w:color w:val="00B050"/>
          <w:sz w:val="18"/>
          <w:szCs w:val="18"/>
          <w:lang w:val="en-ZA"/>
        </w:rPr>
        <w:t xml:space="preserve">4. </w:t>
      </w:r>
      <w:r>
        <w:rPr>
          <w:rFonts w:ascii="Arial" w:hAnsi="Arial" w:cs="Arial"/>
          <w:b/>
          <w:bCs/>
          <w:noProof w:val="0"/>
          <w:color w:val="00B050"/>
          <w:sz w:val="18"/>
          <w:szCs w:val="18"/>
          <w:lang w:val="en-ZA"/>
        </w:rPr>
        <w:tab/>
      </w:r>
      <w:r w:rsidRPr="004F3F40">
        <w:rPr>
          <w:rFonts w:ascii="Arial" w:hAnsi="Arial" w:cs="Arial"/>
          <w:noProof w:val="0"/>
          <w:color w:val="00B050"/>
          <w:sz w:val="18"/>
          <w:szCs w:val="18"/>
          <w:lang w:val="en-ZA"/>
        </w:rPr>
        <w:t>All schools and higher education institutions in Namibia must remain closed during</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the specified period, but the closure of schools and higher education institutions does not prevent -</w:t>
      </w:r>
    </w:p>
    <w:p w14:paraId="09FF6209" w14:textId="1F411853" w:rsidR="004F3F40" w:rsidRPr="004F3F40" w:rsidRDefault="004F3F40" w:rsidP="004F3F40">
      <w:pPr>
        <w:autoSpaceDE w:val="0"/>
        <w:autoSpaceDN w:val="0"/>
        <w:adjustRightInd w:val="0"/>
        <w:ind w:left="1134"/>
        <w:rPr>
          <w:rFonts w:ascii="Arial" w:hAnsi="Arial" w:cs="Arial"/>
          <w:noProof w:val="0"/>
          <w:color w:val="00B050"/>
          <w:sz w:val="18"/>
          <w:szCs w:val="18"/>
          <w:lang w:val="en-ZA"/>
        </w:rPr>
      </w:pPr>
      <w:r w:rsidRPr="004F3F40">
        <w:rPr>
          <w:rFonts w:ascii="Arial" w:hAnsi="Arial" w:cs="Arial"/>
          <w:noProof w:val="0"/>
          <w:color w:val="00B050"/>
          <w:sz w:val="18"/>
          <w:szCs w:val="18"/>
          <w:lang w:val="en-ZA"/>
        </w:rPr>
        <w:t xml:space="preserve">(a)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in the case of a state school, the relevant minister responsible for education; and</w:t>
      </w:r>
    </w:p>
    <w:p w14:paraId="2560AFBD" w14:textId="0F1B5E3F" w:rsidR="004F3F40" w:rsidRPr="004F3F40" w:rsidRDefault="004F3F40" w:rsidP="004F3F40">
      <w:pPr>
        <w:autoSpaceDE w:val="0"/>
        <w:autoSpaceDN w:val="0"/>
        <w:adjustRightInd w:val="0"/>
        <w:ind w:left="1701" w:hanging="567"/>
        <w:rPr>
          <w:rFonts w:ascii="Arial" w:hAnsi="Arial" w:cs="Arial"/>
          <w:noProof w:val="0"/>
          <w:color w:val="00B050"/>
          <w:sz w:val="18"/>
          <w:szCs w:val="18"/>
          <w:lang w:val="en-ZA"/>
        </w:rPr>
      </w:pPr>
      <w:r w:rsidRPr="004F3F40">
        <w:rPr>
          <w:rFonts w:ascii="Arial" w:hAnsi="Arial" w:cs="Arial"/>
          <w:noProof w:val="0"/>
          <w:color w:val="00B050"/>
          <w:sz w:val="18"/>
          <w:szCs w:val="18"/>
          <w:lang w:val="en-ZA"/>
        </w:rPr>
        <w:t xml:space="preserve">(b)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in any other case, the governing bodies of schools and institutions,</w:t>
      </w:r>
    </w:p>
    <w:p w14:paraId="7ADE95D4" w14:textId="338C2ED5" w:rsidR="0081799F" w:rsidRPr="004F3F40" w:rsidRDefault="004F3F40" w:rsidP="004F3F40">
      <w:pPr>
        <w:autoSpaceDE w:val="0"/>
        <w:autoSpaceDN w:val="0"/>
        <w:adjustRightInd w:val="0"/>
        <w:ind w:left="567"/>
        <w:rPr>
          <w:rFonts w:ascii="Arial" w:hAnsi="Arial" w:cs="Arial"/>
          <w:noProof w:val="0"/>
          <w:color w:val="00B050"/>
          <w:sz w:val="18"/>
          <w:szCs w:val="18"/>
        </w:rPr>
      </w:pPr>
      <w:r w:rsidRPr="004F3F40">
        <w:rPr>
          <w:rFonts w:ascii="Arial" w:hAnsi="Arial" w:cs="Arial"/>
          <w:noProof w:val="0"/>
          <w:color w:val="00B050"/>
          <w:sz w:val="18"/>
          <w:szCs w:val="18"/>
          <w:lang w:val="en-ZA"/>
        </w:rPr>
        <w:t>from employing other alternative forms of learning that do not involve the physical presence of</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learners or students at the schools or institutions.</w:t>
      </w:r>
      <w:r>
        <w:rPr>
          <w:rFonts w:ascii="Arial" w:hAnsi="Arial" w:cs="Arial"/>
          <w:noProof w:val="0"/>
          <w:color w:val="00B050"/>
          <w:sz w:val="18"/>
          <w:szCs w:val="18"/>
          <w:lang w:val="en-ZA"/>
        </w:rPr>
        <w:t>”</w:t>
      </w:r>
      <w:r w:rsidR="0081799F" w:rsidRPr="004F3F40">
        <w:rPr>
          <w:rFonts w:ascii="Arial" w:hAnsi="Arial" w:cs="Arial"/>
          <w:b/>
          <w:noProof w:val="0"/>
          <w:color w:val="00B050"/>
          <w:sz w:val="18"/>
          <w:szCs w:val="18"/>
        </w:rPr>
        <w:t>]</w:t>
      </w:r>
    </w:p>
    <w:p w14:paraId="48036158" w14:textId="77777777" w:rsidR="0081799F" w:rsidRPr="00850173" w:rsidRDefault="0081799F" w:rsidP="00BF6B72">
      <w:pPr>
        <w:pStyle w:val="AS-P0"/>
        <w:rPr>
          <w:noProof w:val="0"/>
        </w:rPr>
      </w:pPr>
    </w:p>
    <w:p w14:paraId="6F249F73" w14:textId="77777777" w:rsidR="00162EF2" w:rsidRPr="00850173" w:rsidRDefault="00162EF2" w:rsidP="00BF6B72">
      <w:pPr>
        <w:pStyle w:val="AS-P0"/>
        <w:rPr>
          <w:b/>
          <w:bCs/>
          <w:noProof w:val="0"/>
        </w:rPr>
      </w:pPr>
      <w:r w:rsidRPr="00850173">
        <w:rPr>
          <w:b/>
          <w:bCs/>
          <w:noProof w:val="0"/>
        </w:rPr>
        <w:t>Wearing of masks</w:t>
      </w:r>
    </w:p>
    <w:p w14:paraId="6B7E0B50" w14:textId="77777777" w:rsidR="00F015CB" w:rsidRPr="00850173" w:rsidRDefault="00F015CB" w:rsidP="00BF6B72">
      <w:pPr>
        <w:pStyle w:val="AS-P0"/>
        <w:rPr>
          <w:b/>
          <w:bCs/>
          <w:noProof w:val="0"/>
        </w:rPr>
      </w:pPr>
    </w:p>
    <w:p w14:paraId="6B05F4DD" w14:textId="3F77A7E8" w:rsidR="00162EF2" w:rsidRPr="00850173" w:rsidRDefault="00162EF2" w:rsidP="00F015CB">
      <w:pPr>
        <w:pStyle w:val="AS-P1"/>
        <w:rPr>
          <w:noProof w:val="0"/>
        </w:rPr>
      </w:pPr>
      <w:r w:rsidRPr="00850173">
        <w:rPr>
          <w:b/>
          <w:bCs/>
          <w:noProof w:val="0"/>
        </w:rPr>
        <w:t>5.</w:t>
      </w:r>
      <w:r w:rsidR="00F015CB" w:rsidRPr="00850173">
        <w:rPr>
          <w:b/>
          <w:bCs/>
          <w:noProof w:val="0"/>
        </w:rPr>
        <w:tab/>
      </w:r>
      <w:r w:rsidRPr="00850173">
        <w:rPr>
          <w:noProof w:val="0"/>
        </w:rPr>
        <w:t xml:space="preserve">(1) </w:t>
      </w:r>
      <w:r w:rsidR="00F015CB" w:rsidRPr="00850173">
        <w:rPr>
          <w:noProof w:val="0"/>
        </w:rPr>
        <w:tab/>
      </w:r>
      <w:r w:rsidRPr="00850173">
        <w:rPr>
          <w:noProof w:val="0"/>
        </w:rPr>
        <w:t>During the specified period every person must wear a mask in a public place.</w:t>
      </w:r>
    </w:p>
    <w:p w14:paraId="6C714EAA" w14:textId="77777777" w:rsidR="00F015CB" w:rsidRPr="00850173" w:rsidRDefault="00F015CB" w:rsidP="00F015CB">
      <w:pPr>
        <w:pStyle w:val="AS-P1"/>
        <w:rPr>
          <w:noProof w:val="0"/>
        </w:rPr>
      </w:pPr>
    </w:p>
    <w:p w14:paraId="47EC37C9" w14:textId="6E5F55A5"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An authorised officer may instruct a person who is not wearing a mask as contemplated</w:t>
      </w:r>
      <w:r w:rsidR="00F015CB" w:rsidRPr="00850173">
        <w:rPr>
          <w:noProof w:val="0"/>
        </w:rPr>
        <w:t xml:space="preserve"> </w:t>
      </w:r>
      <w:r w:rsidRPr="00850173">
        <w:rPr>
          <w:noProof w:val="0"/>
        </w:rPr>
        <w:t xml:space="preserve">in subregulation (1) to wear a mask or to leave the public </w:t>
      </w:r>
      <w:r w:rsidR="00273DB1" w:rsidRPr="00850173">
        <w:rPr>
          <w:noProof w:val="0"/>
        </w:rPr>
        <w:t>place.</w:t>
      </w:r>
    </w:p>
    <w:p w14:paraId="3AF25CD1" w14:textId="77777777" w:rsidR="00F015CB" w:rsidRPr="00850173" w:rsidRDefault="00F015CB" w:rsidP="00F015CB">
      <w:pPr>
        <w:pStyle w:val="AS-P0"/>
        <w:rPr>
          <w:noProof w:val="0"/>
        </w:rPr>
      </w:pPr>
    </w:p>
    <w:p w14:paraId="38225F36" w14:textId="3385FA48" w:rsidR="00162EF2" w:rsidRPr="00850173" w:rsidRDefault="00162EF2" w:rsidP="00F015CB">
      <w:pPr>
        <w:pStyle w:val="AS-P1"/>
        <w:rPr>
          <w:noProof w:val="0"/>
        </w:rPr>
      </w:pPr>
      <w:r w:rsidRPr="00850173">
        <w:rPr>
          <w:noProof w:val="0"/>
        </w:rPr>
        <w:t xml:space="preserve">(3) </w:t>
      </w:r>
      <w:r w:rsidR="00F015CB" w:rsidRPr="00850173">
        <w:rPr>
          <w:noProof w:val="0"/>
        </w:rPr>
        <w:tab/>
      </w:r>
      <w:r w:rsidRPr="00850173">
        <w:rPr>
          <w:noProof w:val="0"/>
        </w:rPr>
        <w:t>A person who refuses to comply with an instruction under subregulation (2) commits</w:t>
      </w:r>
      <w:r w:rsidR="00F015CB" w:rsidRPr="00850173">
        <w:rPr>
          <w:noProof w:val="0"/>
        </w:rPr>
        <w:t xml:space="preserve"> </w:t>
      </w:r>
      <w:r w:rsidRPr="00850173">
        <w:rPr>
          <w:noProof w:val="0"/>
        </w:rPr>
        <w:t>an offence and on conviction is liable to a fine not exceeding N$2 000 or imprisonment for a period</w:t>
      </w:r>
      <w:r w:rsidR="00F015CB" w:rsidRPr="00850173">
        <w:rPr>
          <w:noProof w:val="0"/>
        </w:rPr>
        <w:t xml:space="preserve"> </w:t>
      </w:r>
      <w:r w:rsidRPr="00850173">
        <w:rPr>
          <w:noProof w:val="0"/>
        </w:rPr>
        <w:t>not exceeding six months or to both such fine and such imprisonment.</w:t>
      </w:r>
    </w:p>
    <w:p w14:paraId="288D0C74" w14:textId="77777777" w:rsidR="00F015CB" w:rsidRPr="00850173" w:rsidRDefault="00F015CB" w:rsidP="00BF6B72">
      <w:pPr>
        <w:pStyle w:val="AS-P0"/>
        <w:rPr>
          <w:noProof w:val="0"/>
        </w:rPr>
      </w:pPr>
    </w:p>
    <w:p w14:paraId="19AB6147" w14:textId="77777777" w:rsidR="00162EF2" w:rsidRPr="00850173" w:rsidRDefault="00162EF2" w:rsidP="00BF6B72">
      <w:pPr>
        <w:pStyle w:val="AS-P0"/>
        <w:rPr>
          <w:b/>
          <w:bCs/>
          <w:noProof w:val="0"/>
        </w:rPr>
      </w:pPr>
      <w:r w:rsidRPr="00850173">
        <w:rPr>
          <w:b/>
          <w:bCs/>
          <w:noProof w:val="0"/>
        </w:rPr>
        <w:t>Gatherings</w:t>
      </w:r>
    </w:p>
    <w:p w14:paraId="7996A448" w14:textId="77777777" w:rsidR="00F015CB" w:rsidRPr="00850173" w:rsidRDefault="00F015CB" w:rsidP="00BF6B72">
      <w:pPr>
        <w:pStyle w:val="AS-P0"/>
        <w:rPr>
          <w:b/>
          <w:bCs/>
          <w:noProof w:val="0"/>
        </w:rPr>
      </w:pPr>
    </w:p>
    <w:p w14:paraId="784E79B9" w14:textId="0941DD1A" w:rsidR="00162EF2" w:rsidRPr="00850173" w:rsidRDefault="00162EF2" w:rsidP="00F015CB">
      <w:pPr>
        <w:pStyle w:val="AS-P1"/>
        <w:rPr>
          <w:noProof w:val="0"/>
        </w:rPr>
      </w:pPr>
      <w:r w:rsidRPr="00850173">
        <w:rPr>
          <w:b/>
          <w:bCs/>
          <w:noProof w:val="0"/>
        </w:rPr>
        <w:t xml:space="preserve">6. </w:t>
      </w:r>
      <w:r w:rsidR="00F015CB" w:rsidRPr="00850173">
        <w:rPr>
          <w:b/>
          <w:bCs/>
          <w:noProof w:val="0"/>
        </w:rPr>
        <w:tab/>
      </w:r>
      <w:r w:rsidRPr="00850173">
        <w:rPr>
          <w:noProof w:val="0"/>
        </w:rPr>
        <w:t xml:space="preserve">(1) </w:t>
      </w:r>
      <w:r w:rsidR="00F015CB" w:rsidRPr="00850173">
        <w:rPr>
          <w:noProof w:val="0"/>
        </w:rPr>
        <w:tab/>
      </w:r>
      <w:r w:rsidRPr="00850173">
        <w:rPr>
          <w:noProof w:val="0"/>
        </w:rPr>
        <w:t>For the purpose of this regulation, “gathering” means a group of more than</w:t>
      </w:r>
      <w:r w:rsidR="00F015CB" w:rsidRPr="00850173">
        <w:rPr>
          <w:noProof w:val="0"/>
        </w:rPr>
        <w:t xml:space="preserve"> </w:t>
      </w:r>
      <w:r w:rsidR="008D4170" w:rsidRPr="00850173">
        <w:rPr>
          <w:noProof w:val="0"/>
        </w:rPr>
        <w:t>5</w:t>
      </w:r>
      <w:r w:rsidRPr="00850173">
        <w:rPr>
          <w:noProof w:val="0"/>
        </w:rPr>
        <w:t>0 persons who meet for a common purpose.</w:t>
      </w:r>
    </w:p>
    <w:p w14:paraId="5D842C78" w14:textId="77777777" w:rsidR="00F015CB" w:rsidRPr="00850173" w:rsidRDefault="00F015CB" w:rsidP="00F015CB">
      <w:pPr>
        <w:pStyle w:val="AS-P1"/>
        <w:rPr>
          <w:noProof w:val="0"/>
        </w:rPr>
      </w:pPr>
    </w:p>
    <w:p w14:paraId="75A0B5F9" w14:textId="0FB3FC8A" w:rsidR="00162EF2" w:rsidRPr="00850173" w:rsidRDefault="00162EF2" w:rsidP="008D4170">
      <w:pPr>
        <w:pStyle w:val="AS-P1"/>
        <w:rPr>
          <w:noProof w:val="0"/>
        </w:rPr>
      </w:pPr>
      <w:r w:rsidRPr="00850173">
        <w:rPr>
          <w:noProof w:val="0"/>
        </w:rPr>
        <w:t xml:space="preserve">(2) </w:t>
      </w:r>
      <w:r w:rsidR="00F015CB" w:rsidRPr="00850173">
        <w:rPr>
          <w:noProof w:val="0"/>
        </w:rPr>
        <w:tab/>
      </w:r>
      <w:r w:rsidRPr="00850173">
        <w:rPr>
          <w:noProof w:val="0"/>
        </w:rPr>
        <w:t>During the specified period, all gatherings are prohib</w:t>
      </w:r>
      <w:r w:rsidR="008D4170" w:rsidRPr="00850173">
        <w:rPr>
          <w:noProof w:val="0"/>
        </w:rPr>
        <w:t>i</w:t>
      </w:r>
      <w:r w:rsidRPr="00850173">
        <w:rPr>
          <w:noProof w:val="0"/>
        </w:rPr>
        <w:t>ted, except where -</w:t>
      </w:r>
    </w:p>
    <w:p w14:paraId="26CB14DC" w14:textId="59D6970B" w:rsidR="00F015CB" w:rsidRPr="00850173" w:rsidRDefault="00F015CB" w:rsidP="008D4170">
      <w:pPr>
        <w:pStyle w:val="AS-P1"/>
        <w:rPr>
          <w:noProof w:val="0"/>
        </w:rPr>
      </w:pPr>
    </w:p>
    <w:p w14:paraId="09B3327F" w14:textId="6DA8402C" w:rsidR="008D4170" w:rsidRPr="00850173" w:rsidRDefault="008D4170" w:rsidP="008D4170">
      <w:pPr>
        <w:pStyle w:val="AS-Pa"/>
        <w:rPr>
          <w:noProof w:val="0"/>
        </w:rPr>
      </w:pPr>
      <w:r w:rsidRPr="00850173">
        <w:rPr>
          <w:noProof w:val="0"/>
        </w:rPr>
        <w:t xml:space="preserve">(a) </w:t>
      </w:r>
      <w:r w:rsidRPr="00850173">
        <w:rPr>
          <w:noProof w:val="0"/>
        </w:rPr>
        <w:tab/>
        <w:t>all persons at the gathering are members of the same household gathered at their place of residence;</w:t>
      </w:r>
    </w:p>
    <w:p w14:paraId="6AB2DB2F" w14:textId="77777777" w:rsidR="008D4170" w:rsidRPr="00850173" w:rsidRDefault="008D4170" w:rsidP="008D4170">
      <w:pPr>
        <w:pStyle w:val="AS-Pa"/>
        <w:rPr>
          <w:noProof w:val="0"/>
        </w:rPr>
      </w:pPr>
    </w:p>
    <w:p w14:paraId="3AA4D4FB" w14:textId="32A84D3F" w:rsidR="008D4170" w:rsidRPr="00850173" w:rsidRDefault="008D4170" w:rsidP="008D4170">
      <w:pPr>
        <w:pStyle w:val="AS-Pa"/>
        <w:rPr>
          <w:noProof w:val="0"/>
        </w:rPr>
      </w:pPr>
      <w:r w:rsidRPr="00850173">
        <w:rPr>
          <w:noProof w:val="0"/>
        </w:rPr>
        <w:t xml:space="preserve">(b) </w:t>
      </w:r>
      <w:r w:rsidRPr="00850173">
        <w:rPr>
          <w:noProof w:val="0"/>
        </w:rPr>
        <w:tab/>
        <w:t>persons are gathered at their workplace;</w:t>
      </w:r>
    </w:p>
    <w:p w14:paraId="7DA84871" w14:textId="77777777" w:rsidR="008D4170" w:rsidRPr="00850173" w:rsidRDefault="008D4170" w:rsidP="008D4170">
      <w:pPr>
        <w:pStyle w:val="AS-Pa"/>
        <w:rPr>
          <w:noProof w:val="0"/>
        </w:rPr>
      </w:pPr>
    </w:p>
    <w:p w14:paraId="5EE4EA6A" w14:textId="66527EF6" w:rsidR="008D4170" w:rsidRPr="00850173" w:rsidRDefault="008D4170" w:rsidP="008D4170">
      <w:pPr>
        <w:pStyle w:val="AS-Pa"/>
        <w:rPr>
          <w:noProof w:val="0"/>
        </w:rPr>
      </w:pPr>
      <w:r w:rsidRPr="00850173">
        <w:rPr>
          <w:noProof w:val="0"/>
        </w:rPr>
        <w:t xml:space="preserve">(c) </w:t>
      </w:r>
      <w:r w:rsidRPr="00850173">
        <w:rPr>
          <w:noProof w:val="0"/>
        </w:rPr>
        <w:tab/>
        <w:t>the gathering is by a government institution at national, regional or local level or the Cabinet or the Parliament for purposes of its normal operations;</w:t>
      </w:r>
    </w:p>
    <w:p w14:paraId="05DDA153" w14:textId="77777777" w:rsidR="008D4170" w:rsidRPr="00850173" w:rsidRDefault="008D4170" w:rsidP="008D4170">
      <w:pPr>
        <w:pStyle w:val="AS-Pa"/>
        <w:rPr>
          <w:noProof w:val="0"/>
        </w:rPr>
      </w:pPr>
    </w:p>
    <w:p w14:paraId="0F01D2A8" w14:textId="285617AE" w:rsidR="008D4170" w:rsidRPr="00850173" w:rsidRDefault="008D4170" w:rsidP="008D4170">
      <w:pPr>
        <w:pStyle w:val="AS-Pa"/>
        <w:rPr>
          <w:noProof w:val="0"/>
        </w:rPr>
      </w:pPr>
      <w:r w:rsidRPr="00850173">
        <w:rPr>
          <w:noProof w:val="0"/>
        </w:rPr>
        <w:t xml:space="preserve">(d) </w:t>
      </w:r>
      <w:r w:rsidRPr="00850173">
        <w:rPr>
          <w:noProof w:val="0"/>
        </w:rPr>
        <w:tab/>
        <w:t>the gathering is for purposes of court or tribunal proceedings; or</w:t>
      </w:r>
    </w:p>
    <w:p w14:paraId="09D73506" w14:textId="77777777" w:rsidR="008D4170" w:rsidRPr="00850173" w:rsidRDefault="008D4170" w:rsidP="008D4170">
      <w:pPr>
        <w:pStyle w:val="AS-Pa"/>
        <w:rPr>
          <w:noProof w:val="0"/>
        </w:rPr>
      </w:pPr>
    </w:p>
    <w:p w14:paraId="65ABCE1F" w14:textId="3185F780" w:rsidR="008D4170" w:rsidRPr="00850173" w:rsidRDefault="008D4170" w:rsidP="008D4170">
      <w:pPr>
        <w:pStyle w:val="AS-Pa"/>
        <w:rPr>
          <w:noProof w:val="0"/>
        </w:rPr>
      </w:pPr>
      <w:r w:rsidRPr="00850173">
        <w:rPr>
          <w:noProof w:val="0"/>
        </w:rPr>
        <w:t xml:space="preserve">(e) </w:t>
      </w:r>
      <w:r w:rsidRPr="00850173">
        <w:rPr>
          <w:noProof w:val="0"/>
        </w:rPr>
        <w:tab/>
        <w:t>a group of persons independently or coincidentally find themselves at a specific place.</w:t>
      </w:r>
    </w:p>
    <w:p w14:paraId="7B74AECE" w14:textId="77777777" w:rsidR="008D4170" w:rsidRPr="00850173" w:rsidRDefault="008D4170" w:rsidP="008D4170">
      <w:pPr>
        <w:pStyle w:val="AS-P1"/>
        <w:rPr>
          <w:noProof w:val="0"/>
        </w:rPr>
      </w:pPr>
    </w:p>
    <w:p w14:paraId="27815D0C" w14:textId="68812A42" w:rsidR="008D4170" w:rsidRPr="00850173" w:rsidRDefault="008D4170" w:rsidP="008D4170">
      <w:pPr>
        <w:pStyle w:val="AS-P1"/>
        <w:rPr>
          <w:noProof w:val="0"/>
        </w:rPr>
      </w:pPr>
      <w:r w:rsidRPr="00850173">
        <w:rPr>
          <w:noProof w:val="0"/>
        </w:rPr>
        <w:t xml:space="preserve">(3) </w:t>
      </w:r>
      <w:r w:rsidRPr="00850173">
        <w:rPr>
          <w:noProof w:val="0"/>
        </w:rPr>
        <w:tab/>
        <w:t>Persons who gather in the circumstances referred to in subregulation (2) must at all times adhere to the measures to combat, prevent and suppress the spread of COVID-19 as specified in and under these regulations.</w:t>
      </w:r>
    </w:p>
    <w:p w14:paraId="3E3F1997" w14:textId="77777777" w:rsidR="008D4170" w:rsidRPr="00850173" w:rsidRDefault="008D4170" w:rsidP="008D4170">
      <w:pPr>
        <w:pStyle w:val="AS-P1"/>
        <w:rPr>
          <w:noProof w:val="0"/>
        </w:rPr>
      </w:pPr>
    </w:p>
    <w:p w14:paraId="423D92F9" w14:textId="273971C0" w:rsidR="008D4170" w:rsidRPr="00850173" w:rsidRDefault="008D4170" w:rsidP="008D4170">
      <w:pPr>
        <w:pStyle w:val="AS-P1"/>
        <w:rPr>
          <w:noProof w:val="0"/>
        </w:rPr>
      </w:pPr>
      <w:r w:rsidRPr="00850173">
        <w:rPr>
          <w:noProof w:val="0"/>
        </w:rPr>
        <w:t xml:space="preserve">(4) </w:t>
      </w:r>
      <w:r w:rsidRPr="00850173">
        <w:rPr>
          <w:noProof w:val="0"/>
        </w:rPr>
        <w:tab/>
        <w:t>An authorised officer may instruct a gathering or a group of more than 50 persons, other than a gathering referred to in subregulation (2), to disperse and may use all reasonable measures to cause a gathering or group to disperse.</w:t>
      </w:r>
    </w:p>
    <w:p w14:paraId="61CD9E5A" w14:textId="77777777" w:rsidR="008D4170" w:rsidRPr="00850173" w:rsidRDefault="008D4170" w:rsidP="008D4170">
      <w:pPr>
        <w:pStyle w:val="AS-P1"/>
        <w:rPr>
          <w:noProof w:val="0"/>
        </w:rPr>
      </w:pPr>
    </w:p>
    <w:p w14:paraId="51D7AE7D" w14:textId="21FE3551" w:rsidR="008D4170" w:rsidRPr="00850173" w:rsidRDefault="008D4170" w:rsidP="008D4170">
      <w:pPr>
        <w:pStyle w:val="AS-P1"/>
        <w:rPr>
          <w:noProof w:val="0"/>
        </w:rPr>
      </w:pPr>
      <w:r w:rsidRPr="00850173">
        <w:rPr>
          <w:noProof w:val="0"/>
        </w:rPr>
        <w:t xml:space="preserve">(5) </w:t>
      </w:r>
      <w:r w:rsidRPr="00850173">
        <w:rPr>
          <w:noProof w:val="0"/>
        </w:rPr>
        <w:tab/>
        <w:t>The person organising or hosting a gathering permitted in terms of this regulation must -</w:t>
      </w:r>
    </w:p>
    <w:p w14:paraId="00E66F8E" w14:textId="77777777" w:rsidR="008D4170" w:rsidRPr="00850173" w:rsidRDefault="008D4170" w:rsidP="008D4170">
      <w:pPr>
        <w:pStyle w:val="AS-P1"/>
        <w:rPr>
          <w:noProof w:val="0"/>
        </w:rPr>
      </w:pPr>
    </w:p>
    <w:p w14:paraId="5A4DE27A" w14:textId="413A00DB" w:rsidR="008D4170" w:rsidRPr="00850173" w:rsidRDefault="008D4170" w:rsidP="008D4170">
      <w:pPr>
        <w:pStyle w:val="AS-Pa"/>
        <w:rPr>
          <w:noProof w:val="0"/>
        </w:rPr>
      </w:pPr>
      <w:r w:rsidRPr="00850173">
        <w:rPr>
          <w:noProof w:val="0"/>
        </w:rPr>
        <w:t xml:space="preserve">(a) </w:t>
      </w:r>
      <w:r w:rsidRPr="00850173">
        <w:rPr>
          <w:noProof w:val="0"/>
        </w:rPr>
        <w:tab/>
        <w:t>open and maintain a register of the persons who attend the gathering; or</w:t>
      </w:r>
    </w:p>
    <w:p w14:paraId="693F9A3D" w14:textId="77777777" w:rsidR="008D4170" w:rsidRPr="00850173" w:rsidRDefault="008D4170" w:rsidP="008D4170">
      <w:pPr>
        <w:pStyle w:val="AS-Pa"/>
        <w:rPr>
          <w:noProof w:val="0"/>
        </w:rPr>
      </w:pPr>
    </w:p>
    <w:p w14:paraId="19FB9C3B" w14:textId="0E1A7334" w:rsidR="008D4170" w:rsidRPr="00850173" w:rsidRDefault="008D4170" w:rsidP="008D4170">
      <w:pPr>
        <w:pStyle w:val="AS-Pa"/>
        <w:rPr>
          <w:noProof w:val="0"/>
        </w:rPr>
      </w:pPr>
      <w:r w:rsidRPr="00850173">
        <w:rPr>
          <w:noProof w:val="0"/>
        </w:rPr>
        <w:t xml:space="preserve">(b) </w:t>
      </w:r>
      <w:r w:rsidRPr="00850173">
        <w:rPr>
          <w:noProof w:val="0"/>
        </w:rPr>
        <w:tab/>
        <w:t>ensure that the register of the persons referred to in paragraph (a) is opened and maintained,</w:t>
      </w:r>
    </w:p>
    <w:p w14:paraId="27C250E8" w14:textId="77777777" w:rsidR="008D4170" w:rsidRPr="00850173" w:rsidRDefault="008D4170" w:rsidP="008D4170">
      <w:pPr>
        <w:pStyle w:val="AS-Pa"/>
        <w:rPr>
          <w:noProof w:val="0"/>
        </w:rPr>
      </w:pPr>
    </w:p>
    <w:p w14:paraId="64A552C8" w14:textId="0C03CEA0" w:rsidR="008D4170" w:rsidRPr="00850173" w:rsidRDefault="008D4170" w:rsidP="008D4170">
      <w:pPr>
        <w:pStyle w:val="AS-P0"/>
        <w:rPr>
          <w:noProof w:val="0"/>
        </w:rPr>
      </w:pPr>
      <w:r w:rsidRPr="00850173">
        <w:rPr>
          <w:noProof w:val="0"/>
        </w:rPr>
        <w:t>for the purpose of recording the particulars of persons who attend a gathering.</w:t>
      </w:r>
    </w:p>
    <w:p w14:paraId="091A9536" w14:textId="77777777" w:rsidR="008D4170" w:rsidRPr="00850173" w:rsidRDefault="008D4170" w:rsidP="008D4170">
      <w:pPr>
        <w:pStyle w:val="AS-P1"/>
        <w:rPr>
          <w:noProof w:val="0"/>
        </w:rPr>
      </w:pPr>
    </w:p>
    <w:p w14:paraId="183F8E25" w14:textId="27667B8D" w:rsidR="008D4170" w:rsidRPr="00850173" w:rsidRDefault="008D4170" w:rsidP="008D4170">
      <w:pPr>
        <w:pStyle w:val="AS-P1"/>
        <w:rPr>
          <w:noProof w:val="0"/>
        </w:rPr>
      </w:pPr>
      <w:r w:rsidRPr="00850173">
        <w:rPr>
          <w:noProof w:val="0"/>
        </w:rPr>
        <w:t xml:space="preserve">(6) </w:t>
      </w:r>
      <w:r w:rsidRPr="00850173">
        <w:rPr>
          <w:noProof w:val="0"/>
        </w:rPr>
        <w:tab/>
        <w:t>The persons who are required to open and maintain a register in accordance with subregulation (5) must -</w:t>
      </w:r>
    </w:p>
    <w:p w14:paraId="437FC2EA" w14:textId="77777777" w:rsidR="008D4170" w:rsidRPr="00850173" w:rsidRDefault="008D4170" w:rsidP="008D4170">
      <w:pPr>
        <w:pStyle w:val="AS-P1"/>
        <w:rPr>
          <w:noProof w:val="0"/>
        </w:rPr>
      </w:pPr>
    </w:p>
    <w:p w14:paraId="593CE194" w14:textId="0ABC5544" w:rsidR="008D4170" w:rsidRPr="00850173" w:rsidRDefault="008D4170" w:rsidP="008D4170">
      <w:pPr>
        <w:pStyle w:val="AS-Pa"/>
        <w:rPr>
          <w:noProof w:val="0"/>
        </w:rPr>
      </w:pPr>
      <w:r w:rsidRPr="00850173">
        <w:rPr>
          <w:noProof w:val="0"/>
        </w:rPr>
        <w:t xml:space="preserve">(a) </w:t>
      </w:r>
      <w:r w:rsidRPr="00850173">
        <w:rPr>
          <w:noProof w:val="0"/>
        </w:rPr>
        <w:tab/>
        <w:t>keep the register in a safe place for the duration of the State of Emergency;</w:t>
      </w:r>
    </w:p>
    <w:p w14:paraId="761FD0A4" w14:textId="77777777" w:rsidR="008D4170" w:rsidRPr="00850173" w:rsidRDefault="008D4170" w:rsidP="008D4170">
      <w:pPr>
        <w:pStyle w:val="AS-Pa"/>
        <w:rPr>
          <w:noProof w:val="0"/>
        </w:rPr>
      </w:pPr>
    </w:p>
    <w:p w14:paraId="0E9A1FE9" w14:textId="36A8EA50" w:rsidR="008D4170" w:rsidRPr="00850173" w:rsidRDefault="008D4170" w:rsidP="008D4170">
      <w:pPr>
        <w:pStyle w:val="AS-Pa"/>
        <w:rPr>
          <w:noProof w:val="0"/>
        </w:rPr>
      </w:pPr>
      <w:r w:rsidRPr="00850173">
        <w:rPr>
          <w:noProof w:val="0"/>
        </w:rPr>
        <w:t xml:space="preserve">(b) </w:t>
      </w:r>
      <w:r w:rsidRPr="00850173">
        <w:rPr>
          <w:noProof w:val="0"/>
        </w:rPr>
        <w:tab/>
        <w:t>on request, make the register available for inspection by an authorised officer; and</w:t>
      </w:r>
    </w:p>
    <w:p w14:paraId="0931D3A9" w14:textId="77777777" w:rsidR="008D4170" w:rsidRPr="00850173" w:rsidRDefault="008D4170" w:rsidP="008D4170">
      <w:pPr>
        <w:pStyle w:val="AS-P1"/>
        <w:rPr>
          <w:noProof w:val="0"/>
        </w:rPr>
      </w:pPr>
    </w:p>
    <w:p w14:paraId="5545D1C0" w14:textId="360D9F65" w:rsidR="008D4170" w:rsidRPr="00850173" w:rsidRDefault="008D4170" w:rsidP="008D4170">
      <w:pPr>
        <w:pStyle w:val="AS-Pa"/>
        <w:rPr>
          <w:noProof w:val="0"/>
        </w:rPr>
      </w:pPr>
      <w:r w:rsidRPr="00850173">
        <w:rPr>
          <w:noProof w:val="0"/>
        </w:rPr>
        <w:t xml:space="preserve">(c) </w:t>
      </w:r>
      <w:r w:rsidRPr="00850173">
        <w:rPr>
          <w:noProof w:val="0"/>
        </w:rPr>
        <w:tab/>
        <w:t>consider the information provided under this regulation to be confidential, and may not disclose that information to any other person except as provided in paragraph (b) or when required to so disclose in terms of any law.</w:t>
      </w:r>
    </w:p>
    <w:p w14:paraId="43A8AADA" w14:textId="77777777" w:rsidR="008D4170" w:rsidRPr="00850173" w:rsidRDefault="008D4170" w:rsidP="008D4170">
      <w:pPr>
        <w:pStyle w:val="AS-P1"/>
        <w:rPr>
          <w:noProof w:val="0"/>
        </w:rPr>
      </w:pPr>
    </w:p>
    <w:p w14:paraId="42606696" w14:textId="77777777" w:rsidR="008D4170" w:rsidRPr="00850173" w:rsidRDefault="008D4170" w:rsidP="008D4170">
      <w:pPr>
        <w:pStyle w:val="AS-P1"/>
        <w:rPr>
          <w:noProof w:val="0"/>
        </w:rPr>
      </w:pPr>
      <w:r w:rsidRPr="00850173">
        <w:rPr>
          <w:noProof w:val="0"/>
        </w:rPr>
        <w:t xml:space="preserve">(7) </w:t>
      </w:r>
      <w:r w:rsidRPr="00850173">
        <w:rPr>
          <w:noProof w:val="0"/>
        </w:rPr>
        <w:tab/>
        <w:t xml:space="preserve">The register referred to in subregulation (6) must contain the following particulars in respect of each person who attended the gathering: </w:t>
      </w:r>
    </w:p>
    <w:p w14:paraId="619558E9" w14:textId="77777777" w:rsidR="008D4170" w:rsidRPr="00850173" w:rsidRDefault="008D4170" w:rsidP="008D4170">
      <w:pPr>
        <w:pStyle w:val="AS-P1"/>
        <w:rPr>
          <w:noProof w:val="0"/>
        </w:rPr>
      </w:pPr>
    </w:p>
    <w:p w14:paraId="5F401217" w14:textId="2C22463C" w:rsidR="008D4170" w:rsidRPr="00850173" w:rsidRDefault="008D4170" w:rsidP="00B00D60">
      <w:pPr>
        <w:pStyle w:val="AS-Pa"/>
        <w:rPr>
          <w:noProof w:val="0"/>
        </w:rPr>
      </w:pPr>
      <w:r w:rsidRPr="00850173">
        <w:rPr>
          <w:noProof w:val="0"/>
        </w:rPr>
        <w:t xml:space="preserve">(a) </w:t>
      </w:r>
      <w:r w:rsidRPr="00850173">
        <w:rPr>
          <w:noProof w:val="0"/>
        </w:rPr>
        <w:tab/>
        <w:t>the full names of the person;</w:t>
      </w:r>
    </w:p>
    <w:p w14:paraId="39ED30F5" w14:textId="77777777" w:rsidR="008D4170" w:rsidRPr="00850173" w:rsidRDefault="008D4170" w:rsidP="00B00D60">
      <w:pPr>
        <w:pStyle w:val="AS-Pa"/>
        <w:rPr>
          <w:noProof w:val="0"/>
        </w:rPr>
      </w:pPr>
    </w:p>
    <w:p w14:paraId="3802DFB6" w14:textId="470C132A" w:rsidR="008D4170" w:rsidRPr="00850173" w:rsidRDefault="008D4170" w:rsidP="00B00D60">
      <w:pPr>
        <w:pStyle w:val="AS-Pa"/>
        <w:rPr>
          <w:noProof w:val="0"/>
        </w:rPr>
      </w:pPr>
      <w:r w:rsidRPr="00850173">
        <w:rPr>
          <w:noProof w:val="0"/>
        </w:rPr>
        <w:t xml:space="preserve">(b) </w:t>
      </w:r>
      <w:r w:rsidRPr="00850173">
        <w:rPr>
          <w:noProof w:val="0"/>
        </w:rPr>
        <w:tab/>
        <w:t>the identification number of the person;</w:t>
      </w:r>
    </w:p>
    <w:p w14:paraId="35480D85" w14:textId="77777777" w:rsidR="008D4170" w:rsidRPr="00850173" w:rsidRDefault="008D4170" w:rsidP="00B00D60">
      <w:pPr>
        <w:pStyle w:val="AS-Pa"/>
        <w:rPr>
          <w:noProof w:val="0"/>
        </w:rPr>
      </w:pPr>
    </w:p>
    <w:p w14:paraId="614D1D69" w14:textId="0077CE8B" w:rsidR="008D4170" w:rsidRPr="00850173" w:rsidRDefault="008D4170" w:rsidP="00B00D60">
      <w:pPr>
        <w:pStyle w:val="AS-Pa"/>
        <w:rPr>
          <w:noProof w:val="0"/>
        </w:rPr>
      </w:pPr>
      <w:r w:rsidRPr="00850173">
        <w:rPr>
          <w:noProof w:val="0"/>
        </w:rPr>
        <w:t xml:space="preserve">(c) </w:t>
      </w:r>
      <w:r w:rsidRPr="00850173">
        <w:rPr>
          <w:noProof w:val="0"/>
        </w:rPr>
        <w:tab/>
        <w:t>the nationality and country of residence or origin of the person;</w:t>
      </w:r>
    </w:p>
    <w:p w14:paraId="0F3B68EA" w14:textId="77777777" w:rsidR="008D4170" w:rsidRPr="00850173" w:rsidRDefault="008D4170" w:rsidP="00B00D60">
      <w:pPr>
        <w:pStyle w:val="AS-Pa"/>
        <w:rPr>
          <w:noProof w:val="0"/>
        </w:rPr>
      </w:pPr>
    </w:p>
    <w:p w14:paraId="666E2C3E" w14:textId="20693AB8" w:rsidR="008D4170" w:rsidRPr="00850173" w:rsidRDefault="008D4170" w:rsidP="00B00D60">
      <w:pPr>
        <w:pStyle w:val="AS-Pa"/>
        <w:rPr>
          <w:noProof w:val="0"/>
        </w:rPr>
      </w:pPr>
      <w:r w:rsidRPr="00850173">
        <w:rPr>
          <w:noProof w:val="0"/>
        </w:rPr>
        <w:t xml:space="preserve">(d) </w:t>
      </w:r>
      <w:r w:rsidRPr="00850173">
        <w:rPr>
          <w:noProof w:val="0"/>
        </w:rPr>
        <w:tab/>
        <w:t>the physical address of the person;</w:t>
      </w:r>
    </w:p>
    <w:p w14:paraId="7FFE72B1" w14:textId="77777777" w:rsidR="008D4170" w:rsidRPr="00850173" w:rsidRDefault="008D4170" w:rsidP="00B00D60">
      <w:pPr>
        <w:pStyle w:val="AS-Pa"/>
        <w:rPr>
          <w:noProof w:val="0"/>
        </w:rPr>
      </w:pPr>
    </w:p>
    <w:p w14:paraId="2BA44454" w14:textId="5FB8766A" w:rsidR="008D4170" w:rsidRPr="00850173" w:rsidRDefault="008D4170" w:rsidP="00B00D60">
      <w:pPr>
        <w:pStyle w:val="AS-Pa"/>
        <w:rPr>
          <w:noProof w:val="0"/>
        </w:rPr>
      </w:pPr>
      <w:r w:rsidRPr="00850173">
        <w:rPr>
          <w:noProof w:val="0"/>
        </w:rPr>
        <w:t xml:space="preserve">(e) </w:t>
      </w:r>
      <w:r w:rsidRPr="00850173">
        <w:rPr>
          <w:noProof w:val="0"/>
        </w:rPr>
        <w:tab/>
        <w:t>the contact telephone or cell phone number of the person; and</w:t>
      </w:r>
    </w:p>
    <w:p w14:paraId="42A39C4C" w14:textId="77777777" w:rsidR="008D4170" w:rsidRPr="00850173" w:rsidRDefault="008D4170" w:rsidP="00B00D60">
      <w:pPr>
        <w:pStyle w:val="AS-Pa"/>
        <w:rPr>
          <w:noProof w:val="0"/>
        </w:rPr>
      </w:pPr>
    </w:p>
    <w:p w14:paraId="57DE2361" w14:textId="341A3C18" w:rsidR="008D4170" w:rsidRPr="00850173" w:rsidRDefault="008D4170" w:rsidP="00B00D60">
      <w:pPr>
        <w:pStyle w:val="AS-Pa"/>
        <w:rPr>
          <w:noProof w:val="0"/>
        </w:rPr>
      </w:pPr>
      <w:r w:rsidRPr="00850173">
        <w:rPr>
          <w:noProof w:val="0"/>
        </w:rPr>
        <w:t xml:space="preserve">(f) </w:t>
      </w:r>
      <w:r w:rsidRPr="00850173">
        <w:rPr>
          <w:noProof w:val="0"/>
        </w:rPr>
        <w:tab/>
        <w:t>the email address of the person.</w:t>
      </w:r>
    </w:p>
    <w:p w14:paraId="6D803497" w14:textId="77777777" w:rsidR="008D4170" w:rsidRPr="00850173" w:rsidRDefault="008D4170" w:rsidP="008D4170">
      <w:pPr>
        <w:pStyle w:val="AS-P1"/>
        <w:rPr>
          <w:noProof w:val="0"/>
        </w:rPr>
      </w:pPr>
    </w:p>
    <w:p w14:paraId="00002A6A" w14:textId="55713E0D" w:rsidR="008D4170" w:rsidRPr="00850173" w:rsidRDefault="008D4170" w:rsidP="008D4170">
      <w:pPr>
        <w:pStyle w:val="AS-P1"/>
        <w:rPr>
          <w:noProof w:val="0"/>
        </w:rPr>
      </w:pPr>
      <w:r w:rsidRPr="00850173">
        <w:rPr>
          <w:noProof w:val="0"/>
        </w:rPr>
        <w:t xml:space="preserve">(8) </w:t>
      </w:r>
      <w:r w:rsidRPr="00850173">
        <w:rPr>
          <w:noProof w:val="0"/>
        </w:rPr>
        <w:tab/>
        <w:t>A person who -</w:t>
      </w:r>
    </w:p>
    <w:p w14:paraId="47D22257" w14:textId="77777777" w:rsidR="008D4170" w:rsidRPr="00850173" w:rsidRDefault="008D4170" w:rsidP="008D4170">
      <w:pPr>
        <w:pStyle w:val="AS-P1"/>
        <w:rPr>
          <w:noProof w:val="0"/>
        </w:rPr>
      </w:pPr>
    </w:p>
    <w:p w14:paraId="2167E6BF" w14:textId="4E73F89F" w:rsidR="008D4170" w:rsidRPr="00850173" w:rsidRDefault="008D4170" w:rsidP="00B00D60">
      <w:pPr>
        <w:pStyle w:val="AS-Pa"/>
        <w:rPr>
          <w:noProof w:val="0"/>
        </w:rPr>
      </w:pPr>
      <w:r w:rsidRPr="00850173">
        <w:rPr>
          <w:noProof w:val="0"/>
        </w:rPr>
        <w:t xml:space="preserve">(a) </w:t>
      </w:r>
      <w:r w:rsidRPr="00850173">
        <w:rPr>
          <w:noProof w:val="0"/>
        </w:rPr>
        <w:tab/>
        <w:t>facilitates, instigates or organises a gathering;</w:t>
      </w:r>
    </w:p>
    <w:p w14:paraId="5215BC9C" w14:textId="77777777" w:rsidR="008D4170" w:rsidRPr="00850173" w:rsidRDefault="008D4170" w:rsidP="00B00D60">
      <w:pPr>
        <w:pStyle w:val="AS-Pa"/>
        <w:rPr>
          <w:noProof w:val="0"/>
        </w:rPr>
      </w:pPr>
    </w:p>
    <w:p w14:paraId="2A0BF6BF" w14:textId="17C3476C" w:rsidR="008D4170" w:rsidRPr="00850173" w:rsidRDefault="008D4170" w:rsidP="00B00D60">
      <w:pPr>
        <w:pStyle w:val="AS-Pa"/>
        <w:rPr>
          <w:noProof w:val="0"/>
        </w:rPr>
      </w:pPr>
      <w:r w:rsidRPr="00850173">
        <w:rPr>
          <w:noProof w:val="0"/>
        </w:rPr>
        <w:t xml:space="preserve">(b) </w:t>
      </w:r>
      <w:r w:rsidRPr="00850173">
        <w:rPr>
          <w:noProof w:val="0"/>
        </w:rPr>
        <w:tab/>
        <w:t>fails or refuses to obey an instruction issued under subregulation (4); or</w:t>
      </w:r>
    </w:p>
    <w:p w14:paraId="3997B56E" w14:textId="77777777" w:rsidR="008D4170" w:rsidRPr="00850173" w:rsidRDefault="008D4170" w:rsidP="00B00D60">
      <w:pPr>
        <w:pStyle w:val="AS-Pa"/>
        <w:rPr>
          <w:noProof w:val="0"/>
        </w:rPr>
      </w:pPr>
    </w:p>
    <w:p w14:paraId="2805B7FC" w14:textId="02BC909E" w:rsidR="008D4170" w:rsidRPr="00850173" w:rsidRDefault="008D4170" w:rsidP="00B00D60">
      <w:pPr>
        <w:pStyle w:val="AS-Pa"/>
        <w:rPr>
          <w:noProof w:val="0"/>
        </w:rPr>
      </w:pPr>
      <w:r w:rsidRPr="00850173">
        <w:rPr>
          <w:noProof w:val="0"/>
        </w:rPr>
        <w:t xml:space="preserve">(c) </w:t>
      </w:r>
      <w:r w:rsidRPr="00850173">
        <w:rPr>
          <w:noProof w:val="0"/>
        </w:rPr>
        <w:tab/>
        <w:t>fails or refuses to comply with subregulation (5) or (6),</w:t>
      </w:r>
    </w:p>
    <w:p w14:paraId="1704A51D" w14:textId="77777777" w:rsidR="008D4170" w:rsidRPr="00850173" w:rsidRDefault="008D4170" w:rsidP="008D4170">
      <w:pPr>
        <w:pStyle w:val="AS-P1"/>
        <w:rPr>
          <w:noProof w:val="0"/>
        </w:rPr>
      </w:pPr>
    </w:p>
    <w:p w14:paraId="74F24B46" w14:textId="27DD57C9" w:rsidR="008D4170" w:rsidRPr="00850173" w:rsidRDefault="008D4170" w:rsidP="00B00D60">
      <w:pPr>
        <w:pStyle w:val="AS-P0"/>
        <w:rPr>
          <w:noProof w:val="0"/>
        </w:rPr>
      </w:pPr>
      <w:r w:rsidRPr="00850173">
        <w:rPr>
          <w:noProof w:val="0"/>
        </w:rPr>
        <w:t>commits an offence and is on conviction liable to a fine not exceeding N$2 000 or to imprisonment not exceeding six months or to both such fine and imprisonment.</w:t>
      </w:r>
    </w:p>
    <w:p w14:paraId="76F0D3C2" w14:textId="455CA8C4" w:rsidR="008D4170" w:rsidRPr="00850173" w:rsidRDefault="008D4170" w:rsidP="008D4170">
      <w:pPr>
        <w:pStyle w:val="AS-P1"/>
        <w:rPr>
          <w:noProof w:val="0"/>
        </w:rPr>
      </w:pPr>
    </w:p>
    <w:p w14:paraId="012BBAD3" w14:textId="124FA1FE" w:rsidR="008D4170" w:rsidRPr="00850173" w:rsidRDefault="008D4170" w:rsidP="008D4170">
      <w:pPr>
        <w:pStyle w:val="REG-Amend"/>
        <w:rPr>
          <w:noProof w:val="0"/>
        </w:rPr>
      </w:pPr>
      <w:r w:rsidRPr="00850173">
        <w:rPr>
          <w:noProof w:val="0"/>
        </w:rPr>
        <w:t>[</w:t>
      </w:r>
      <w:r w:rsidR="004F3F40">
        <w:rPr>
          <w:noProof w:val="0"/>
        </w:rPr>
        <w:t>R</w:t>
      </w:r>
      <w:r w:rsidRPr="00850173">
        <w:rPr>
          <w:noProof w:val="0"/>
        </w:rPr>
        <w:t xml:space="preserve">egulation 6 </w:t>
      </w:r>
      <w:r w:rsidR="004F3F40">
        <w:rPr>
          <w:noProof w:val="0"/>
        </w:rPr>
        <w:t xml:space="preserve">was </w:t>
      </w:r>
      <w:r w:rsidRPr="00850173">
        <w:rPr>
          <w:noProof w:val="0"/>
        </w:rPr>
        <w:t>substituted by Proc. 21 of 2020</w:t>
      </w:r>
      <w:r w:rsidR="004F3F40">
        <w:rPr>
          <w:noProof w:val="0"/>
        </w:rPr>
        <w:t>. It initially read:</w:t>
      </w:r>
      <w:r w:rsidRPr="00850173">
        <w:rPr>
          <w:noProof w:val="0"/>
        </w:rPr>
        <w:t>]</w:t>
      </w:r>
    </w:p>
    <w:p w14:paraId="0EC3446B" w14:textId="63A89D90" w:rsidR="008D4170" w:rsidRDefault="008D4170" w:rsidP="004F3F40">
      <w:pPr>
        <w:pStyle w:val="AS-P1"/>
        <w:ind w:left="567"/>
        <w:rPr>
          <w:noProof w:val="0"/>
        </w:rPr>
      </w:pPr>
    </w:p>
    <w:p w14:paraId="0157AC4D" w14:textId="77777777" w:rsidR="004F3F40" w:rsidRPr="004F3F40" w:rsidRDefault="004F3F40" w:rsidP="004F3F40">
      <w:pPr>
        <w:autoSpaceDE w:val="0"/>
        <w:autoSpaceDN w:val="0"/>
        <w:adjustRightInd w:val="0"/>
        <w:ind w:left="567"/>
        <w:rPr>
          <w:rFonts w:ascii="Arial" w:hAnsi="Arial" w:cs="Arial"/>
          <w:b/>
          <w:bCs/>
          <w:noProof w:val="0"/>
          <w:color w:val="00B050"/>
          <w:sz w:val="18"/>
          <w:szCs w:val="18"/>
          <w:lang w:val="en-ZA"/>
        </w:rPr>
      </w:pPr>
      <w:r w:rsidRPr="004F3F40">
        <w:rPr>
          <w:rFonts w:ascii="Arial" w:hAnsi="Arial" w:cs="Arial"/>
          <w:b/>
          <w:bCs/>
          <w:noProof w:val="0"/>
          <w:color w:val="00B050"/>
          <w:sz w:val="18"/>
          <w:szCs w:val="18"/>
          <w:lang w:val="en-ZA"/>
        </w:rPr>
        <w:t>Gatherings</w:t>
      </w:r>
    </w:p>
    <w:p w14:paraId="276D66B8" w14:textId="3CA2214F" w:rsidR="004F3F40" w:rsidRPr="004F3F40" w:rsidRDefault="004F3F40" w:rsidP="000C3312">
      <w:pPr>
        <w:autoSpaceDE w:val="0"/>
        <w:autoSpaceDN w:val="0"/>
        <w:adjustRightInd w:val="0"/>
        <w:ind w:left="567"/>
        <w:jc w:val="both"/>
        <w:rPr>
          <w:rFonts w:ascii="Arial" w:hAnsi="Arial" w:cs="Arial"/>
          <w:noProof w:val="0"/>
          <w:color w:val="00B050"/>
          <w:sz w:val="18"/>
          <w:szCs w:val="18"/>
          <w:lang w:val="en-ZA"/>
        </w:rPr>
      </w:pPr>
      <w:r>
        <w:rPr>
          <w:rFonts w:ascii="Arial" w:hAnsi="Arial" w:cs="Arial"/>
          <w:b/>
          <w:bCs/>
          <w:noProof w:val="0"/>
          <w:color w:val="00B050"/>
          <w:sz w:val="18"/>
          <w:szCs w:val="18"/>
          <w:lang w:val="en-ZA"/>
        </w:rPr>
        <w:tab/>
      </w:r>
      <w:r w:rsidRPr="004F3F40">
        <w:rPr>
          <w:rFonts w:ascii="Arial" w:hAnsi="Arial" w:cs="Arial"/>
          <w:b/>
          <w:bCs/>
          <w:noProof w:val="0"/>
          <w:color w:val="00B050"/>
          <w:sz w:val="18"/>
          <w:szCs w:val="18"/>
          <w:lang w:val="en-ZA"/>
        </w:rPr>
        <w:t xml:space="preserve">6. </w:t>
      </w:r>
      <w:r>
        <w:rPr>
          <w:rFonts w:ascii="Arial" w:hAnsi="Arial" w:cs="Arial"/>
          <w:b/>
          <w:bCs/>
          <w:noProof w:val="0"/>
          <w:color w:val="00B050"/>
          <w:sz w:val="18"/>
          <w:szCs w:val="18"/>
          <w:lang w:val="en-ZA"/>
        </w:rPr>
        <w:tab/>
      </w:r>
      <w:r w:rsidRPr="004F3F40">
        <w:rPr>
          <w:rFonts w:ascii="Arial" w:hAnsi="Arial" w:cs="Arial"/>
          <w:noProof w:val="0"/>
          <w:color w:val="00B050"/>
          <w:sz w:val="18"/>
          <w:szCs w:val="18"/>
          <w:lang w:val="en-ZA"/>
        </w:rPr>
        <w:t xml:space="preserve">(1)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For the purpose of this regulation, “gathering” means a group of more than</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10 persons who meet for a common purpose.</w:t>
      </w:r>
    </w:p>
    <w:p w14:paraId="2B0A7447" w14:textId="1865C9A2" w:rsidR="004F3F40" w:rsidRPr="004F3F40" w:rsidRDefault="004F3F40" w:rsidP="000C3312">
      <w:pPr>
        <w:autoSpaceDE w:val="0"/>
        <w:autoSpaceDN w:val="0"/>
        <w:adjustRightInd w:val="0"/>
        <w:ind w:left="567"/>
        <w:jc w:val="both"/>
        <w:rPr>
          <w:rFonts w:ascii="Arial" w:hAnsi="Arial" w:cs="Arial"/>
          <w:noProof w:val="0"/>
          <w:color w:val="00B050"/>
          <w:sz w:val="18"/>
          <w:szCs w:val="18"/>
          <w:lang w:val="en-ZA"/>
        </w:rPr>
      </w:pP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 xml:space="preserve">(2)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 xml:space="preserve">During the specified period, all gatherings are </w:t>
      </w:r>
      <w:r>
        <w:rPr>
          <w:rFonts w:ascii="Arial" w:hAnsi="Arial" w:cs="Arial"/>
          <w:noProof w:val="0"/>
          <w:color w:val="00B050"/>
          <w:sz w:val="18"/>
          <w:szCs w:val="18"/>
          <w:lang w:val="en-ZA"/>
        </w:rPr>
        <w:t>prohibited [sic]</w:t>
      </w:r>
      <w:r w:rsidRPr="004F3F40">
        <w:rPr>
          <w:rFonts w:ascii="Arial" w:hAnsi="Arial" w:cs="Arial"/>
          <w:noProof w:val="0"/>
          <w:color w:val="00B050"/>
          <w:sz w:val="18"/>
          <w:szCs w:val="18"/>
          <w:lang w:val="en-ZA"/>
        </w:rPr>
        <w:t>, except where -</w:t>
      </w:r>
    </w:p>
    <w:p w14:paraId="7CAEB59F" w14:textId="1E2027DB" w:rsidR="004F3F40" w:rsidRPr="004F3F40" w:rsidRDefault="004F3F40" w:rsidP="000C3312">
      <w:pPr>
        <w:autoSpaceDE w:val="0"/>
        <w:autoSpaceDN w:val="0"/>
        <w:adjustRightInd w:val="0"/>
        <w:ind w:left="1701" w:hanging="567"/>
        <w:jc w:val="both"/>
        <w:rPr>
          <w:rFonts w:ascii="Arial" w:hAnsi="Arial" w:cs="Arial"/>
          <w:noProof w:val="0"/>
          <w:color w:val="00B050"/>
          <w:sz w:val="18"/>
          <w:szCs w:val="18"/>
          <w:lang w:val="en-ZA"/>
        </w:rPr>
      </w:pPr>
      <w:r w:rsidRPr="004F3F40">
        <w:rPr>
          <w:rFonts w:ascii="Arial" w:hAnsi="Arial" w:cs="Arial"/>
          <w:noProof w:val="0"/>
          <w:color w:val="00B050"/>
          <w:sz w:val="18"/>
          <w:szCs w:val="18"/>
          <w:lang w:val="en-ZA"/>
        </w:rPr>
        <w:t xml:space="preserve">(a)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all persons at the gathering are members of the same household gathered at their</w:t>
      </w:r>
      <w:r>
        <w:rPr>
          <w:rFonts w:ascii="Arial" w:hAnsi="Arial" w:cs="Arial"/>
          <w:noProof w:val="0"/>
          <w:color w:val="00B050"/>
          <w:sz w:val="18"/>
          <w:szCs w:val="18"/>
          <w:lang w:val="en-ZA"/>
        </w:rPr>
        <w:t xml:space="preserve"> place of residence;</w:t>
      </w:r>
    </w:p>
    <w:p w14:paraId="014E495B" w14:textId="77777777" w:rsidR="004F3F40" w:rsidRDefault="004F3F40" w:rsidP="000C3312">
      <w:pPr>
        <w:autoSpaceDE w:val="0"/>
        <w:autoSpaceDN w:val="0"/>
        <w:adjustRightInd w:val="0"/>
        <w:ind w:left="1134"/>
        <w:jc w:val="both"/>
        <w:rPr>
          <w:rFonts w:ascii="Arial" w:hAnsi="Arial" w:cs="Arial"/>
          <w:noProof w:val="0"/>
          <w:color w:val="00B050"/>
          <w:sz w:val="18"/>
          <w:szCs w:val="18"/>
          <w:lang w:val="en-ZA"/>
        </w:rPr>
      </w:pPr>
      <w:r w:rsidRPr="004F3F40">
        <w:rPr>
          <w:rFonts w:ascii="Arial" w:hAnsi="Arial" w:cs="Arial"/>
          <w:noProof w:val="0"/>
          <w:color w:val="00B050"/>
          <w:sz w:val="18"/>
          <w:szCs w:val="18"/>
          <w:lang w:val="en-ZA"/>
        </w:rPr>
        <w:t xml:space="preserve">(b)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persons are gathered at their workplace;</w:t>
      </w:r>
    </w:p>
    <w:p w14:paraId="375DDE07" w14:textId="0C3A79D4" w:rsidR="004F3F40" w:rsidRPr="004F3F40" w:rsidRDefault="004F3F40" w:rsidP="000C3312">
      <w:pPr>
        <w:autoSpaceDE w:val="0"/>
        <w:autoSpaceDN w:val="0"/>
        <w:adjustRightInd w:val="0"/>
        <w:ind w:left="1701" w:hanging="567"/>
        <w:jc w:val="both"/>
        <w:rPr>
          <w:rFonts w:ascii="Arial" w:hAnsi="Arial" w:cs="Arial"/>
          <w:noProof w:val="0"/>
          <w:color w:val="00B050"/>
          <w:sz w:val="18"/>
          <w:szCs w:val="18"/>
          <w:lang w:val="en-ZA"/>
        </w:rPr>
      </w:pPr>
      <w:r w:rsidRPr="004F3F40">
        <w:rPr>
          <w:rFonts w:ascii="Arial" w:hAnsi="Arial" w:cs="Arial"/>
          <w:noProof w:val="0"/>
          <w:color w:val="00B050"/>
          <w:sz w:val="18"/>
          <w:szCs w:val="18"/>
          <w:lang w:val="en-ZA"/>
        </w:rPr>
        <w:t xml:space="preserve">(c)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the gathering is by a government institution at national, regional or local level or the</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Cabinet</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or the Parliament for purposes of its normal operations;</w:t>
      </w:r>
    </w:p>
    <w:p w14:paraId="271B9227" w14:textId="047FE908" w:rsidR="004F3F40" w:rsidRPr="004F3F40" w:rsidRDefault="004F3F40" w:rsidP="000C3312">
      <w:pPr>
        <w:autoSpaceDE w:val="0"/>
        <w:autoSpaceDN w:val="0"/>
        <w:adjustRightInd w:val="0"/>
        <w:ind w:left="1134"/>
        <w:jc w:val="both"/>
        <w:rPr>
          <w:rFonts w:ascii="Arial" w:hAnsi="Arial" w:cs="Arial"/>
          <w:noProof w:val="0"/>
          <w:color w:val="00B050"/>
          <w:sz w:val="18"/>
          <w:szCs w:val="18"/>
          <w:lang w:val="en-ZA"/>
        </w:rPr>
      </w:pPr>
      <w:r w:rsidRPr="004F3F40">
        <w:rPr>
          <w:rFonts w:ascii="Arial" w:hAnsi="Arial" w:cs="Arial"/>
          <w:noProof w:val="0"/>
          <w:color w:val="00B050"/>
          <w:sz w:val="18"/>
          <w:szCs w:val="18"/>
          <w:lang w:val="en-ZA"/>
        </w:rPr>
        <w:t xml:space="preserve">(d)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the gathering is for purposes of court or tribunal proceedings; or</w:t>
      </w:r>
    </w:p>
    <w:p w14:paraId="3365F967" w14:textId="553631A7" w:rsidR="004F3F40" w:rsidRPr="004F3F40" w:rsidRDefault="004F3F40" w:rsidP="000C3312">
      <w:pPr>
        <w:autoSpaceDE w:val="0"/>
        <w:autoSpaceDN w:val="0"/>
        <w:adjustRightInd w:val="0"/>
        <w:ind w:left="1134"/>
        <w:jc w:val="both"/>
        <w:rPr>
          <w:rFonts w:ascii="Arial" w:hAnsi="Arial" w:cs="Arial"/>
          <w:noProof w:val="0"/>
          <w:color w:val="00B050"/>
          <w:sz w:val="18"/>
          <w:szCs w:val="18"/>
          <w:lang w:val="en-ZA"/>
        </w:rPr>
      </w:pPr>
      <w:r w:rsidRPr="004F3F40">
        <w:rPr>
          <w:rFonts w:ascii="Arial" w:hAnsi="Arial" w:cs="Arial"/>
          <w:noProof w:val="0"/>
          <w:color w:val="00B050"/>
          <w:sz w:val="18"/>
          <w:szCs w:val="18"/>
          <w:lang w:val="en-ZA"/>
        </w:rPr>
        <w:t xml:space="preserve">(e)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a group of persons independently or coincidentally find themselves at a specific</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place.</w:t>
      </w:r>
    </w:p>
    <w:p w14:paraId="60530387" w14:textId="6D5D8164" w:rsidR="004F3F40" w:rsidRPr="004F3F40" w:rsidRDefault="004F3F40" w:rsidP="000C3312">
      <w:pPr>
        <w:autoSpaceDE w:val="0"/>
        <w:autoSpaceDN w:val="0"/>
        <w:adjustRightInd w:val="0"/>
        <w:ind w:left="567"/>
        <w:jc w:val="both"/>
        <w:rPr>
          <w:rFonts w:ascii="Arial" w:hAnsi="Arial" w:cs="Arial"/>
          <w:noProof w:val="0"/>
          <w:color w:val="00B050"/>
          <w:sz w:val="18"/>
          <w:szCs w:val="18"/>
          <w:lang w:val="en-ZA"/>
        </w:rPr>
      </w:pP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 xml:space="preserve">(3)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Persons who gather in the circumstances referred to in subregulation (2) must at all</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times adhere to the measures to combat, prevent and suppress the spread of COVID-19 as specified</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in and under these regulations.</w:t>
      </w:r>
    </w:p>
    <w:p w14:paraId="44D3DC91" w14:textId="163D573D" w:rsidR="004F3F40" w:rsidRPr="004F3F40" w:rsidRDefault="004F3F40" w:rsidP="000C3312">
      <w:pPr>
        <w:autoSpaceDE w:val="0"/>
        <w:autoSpaceDN w:val="0"/>
        <w:adjustRightInd w:val="0"/>
        <w:ind w:left="567"/>
        <w:jc w:val="both"/>
        <w:rPr>
          <w:rFonts w:ascii="Arial" w:hAnsi="Arial" w:cs="Arial"/>
          <w:noProof w:val="0"/>
          <w:color w:val="00B050"/>
          <w:sz w:val="18"/>
          <w:szCs w:val="18"/>
          <w:lang w:val="en-ZA"/>
        </w:rPr>
      </w:pP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 xml:space="preserve">(4)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An authorised officer may instruct a gathering or a group of more than ten persons,</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other than a gathering referred to in subregulation (2), to disperse and may use all reasonable measures</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to cause a gathering or group to disperse.</w:t>
      </w:r>
    </w:p>
    <w:p w14:paraId="13304926" w14:textId="7312DF66" w:rsidR="004F3F40" w:rsidRPr="004F3F40" w:rsidRDefault="004F3F40" w:rsidP="000C3312">
      <w:pPr>
        <w:autoSpaceDE w:val="0"/>
        <w:autoSpaceDN w:val="0"/>
        <w:adjustRightInd w:val="0"/>
        <w:ind w:left="567"/>
        <w:jc w:val="both"/>
        <w:rPr>
          <w:rFonts w:ascii="Arial" w:hAnsi="Arial" w:cs="Arial"/>
          <w:noProof w:val="0"/>
          <w:color w:val="00B050"/>
          <w:sz w:val="18"/>
          <w:szCs w:val="18"/>
          <w:lang w:val="en-ZA"/>
        </w:rPr>
      </w:pP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 xml:space="preserve">(5)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A person who facilitates, instigates or organises a gathering commits an offence and</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is on conviction liable to a fine not exceeding N$2 000 or to imprisonment for a period not exceeding</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six months or to both such fine and such imprisonment.</w:t>
      </w:r>
    </w:p>
    <w:p w14:paraId="56B19173" w14:textId="662F320E" w:rsidR="004F3F40" w:rsidRPr="004F3F40" w:rsidRDefault="004F3F40" w:rsidP="000C3312">
      <w:pPr>
        <w:autoSpaceDE w:val="0"/>
        <w:autoSpaceDN w:val="0"/>
        <w:adjustRightInd w:val="0"/>
        <w:ind w:left="567"/>
        <w:jc w:val="both"/>
        <w:rPr>
          <w:rFonts w:ascii="Arial" w:hAnsi="Arial" w:cs="Arial"/>
          <w:noProof w:val="0"/>
          <w:color w:val="00B050"/>
          <w:sz w:val="18"/>
          <w:szCs w:val="18"/>
        </w:rPr>
      </w:pP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 xml:space="preserve">(6) </w:t>
      </w:r>
      <w:r>
        <w:rPr>
          <w:rFonts w:ascii="Arial" w:hAnsi="Arial" w:cs="Arial"/>
          <w:noProof w:val="0"/>
          <w:color w:val="00B050"/>
          <w:sz w:val="18"/>
          <w:szCs w:val="18"/>
          <w:lang w:val="en-ZA"/>
        </w:rPr>
        <w:tab/>
      </w:r>
      <w:r w:rsidRPr="004F3F40">
        <w:rPr>
          <w:rFonts w:ascii="Arial" w:hAnsi="Arial" w:cs="Arial"/>
          <w:noProof w:val="0"/>
          <w:color w:val="00B050"/>
          <w:sz w:val="18"/>
          <w:szCs w:val="18"/>
          <w:lang w:val="en-ZA"/>
        </w:rPr>
        <w:t>A person who fails or refuses to obey an instruction issued under subregulation (4)</w:t>
      </w:r>
      <w:r>
        <w:rPr>
          <w:rFonts w:ascii="Arial" w:hAnsi="Arial" w:cs="Arial"/>
          <w:noProof w:val="0"/>
          <w:color w:val="00B050"/>
          <w:sz w:val="18"/>
          <w:szCs w:val="18"/>
          <w:lang w:val="en-ZA"/>
        </w:rPr>
        <w:t xml:space="preserve"> </w:t>
      </w:r>
      <w:r w:rsidRPr="004F3F40">
        <w:rPr>
          <w:rFonts w:ascii="Arial" w:hAnsi="Arial" w:cs="Arial"/>
          <w:noProof w:val="0"/>
          <w:color w:val="00B050"/>
          <w:sz w:val="18"/>
          <w:szCs w:val="18"/>
          <w:lang w:val="en-ZA"/>
        </w:rPr>
        <w:t>commits an offence and is on conviction liable to the penalties provided for in subregulation (5).</w:t>
      </w:r>
      <w:r>
        <w:rPr>
          <w:rFonts w:ascii="Arial" w:hAnsi="Arial" w:cs="Arial"/>
          <w:noProof w:val="0"/>
          <w:color w:val="00B050"/>
          <w:sz w:val="18"/>
          <w:szCs w:val="18"/>
          <w:lang w:val="en-ZA"/>
        </w:rPr>
        <w:t>”</w:t>
      </w:r>
      <w:r w:rsidRPr="004F3F40">
        <w:rPr>
          <w:rFonts w:ascii="Arial" w:hAnsi="Arial" w:cs="Arial"/>
          <w:b/>
          <w:noProof w:val="0"/>
          <w:color w:val="00B050"/>
          <w:sz w:val="18"/>
          <w:szCs w:val="18"/>
          <w:lang w:val="en-ZA"/>
        </w:rPr>
        <w:t>]</w:t>
      </w:r>
    </w:p>
    <w:p w14:paraId="019F59E3" w14:textId="77777777" w:rsidR="004F3F40" w:rsidRPr="00850173" w:rsidRDefault="004F3F40" w:rsidP="008D4170">
      <w:pPr>
        <w:pStyle w:val="AS-P1"/>
        <w:rPr>
          <w:noProof w:val="0"/>
        </w:rPr>
      </w:pPr>
    </w:p>
    <w:p w14:paraId="696034A5" w14:textId="54D88D4E" w:rsidR="00162EF2" w:rsidRPr="00850173" w:rsidRDefault="001B4AD5" w:rsidP="00BF6B72">
      <w:pPr>
        <w:pStyle w:val="AS-P0"/>
        <w:rPr>
          <w:b/>
          <w:bCs/>
          <w:noProof w:val="0"/>
        </w:rPr>
      </w:pPr>
      <w:r w:rsidRPr="00850173">
        <w:rPr>
          <w:b/>
          <w:bCs/>
          <w:noProof w:val="0"/>
        </w:rPr>
        <w:t xml:space="preserve">Restrictions </w:t>
      </w:r>
      <w:r w:rsidR="00162EF2" w:rsidRPr="00850173">
        <w:rPr>
          <w:b/>
          <w:bCs/>
          <w:noProof w:val="0"/>
        </w:rPr>
        <w:t>relating to liquor</w:t>
      </w:r>
    </w:p>
    <w:p w14:paraId="376F0C70" w14:textId="77777777" w:rsidR="00F015CB" w:rsidRPr="00850173" w:rsidRDefault="00F015CB" w:rsidP="00BF6B72">
      <w:pPr>
        <w:pStyle w:val="AS-P0"/>
        <w:rPr>
          <w:b/>
          <w:bCs/>
          <w:noProof w:val="0"/>
        </w:rPr>
      </w:pPr>
    </w:p>
    <w:p w14:paraId="4569058C" w14:textId="453C8A46" w:rsidR="001B4AD5" w:rsidRPr="00850173" w:rsidRDefault="00162EF2" w:rsidP="001B4AD5">
      <w:pPr>
        <w:pStyle w:val="AS-P1"/>
        <w:rPr>
          <w:noProof w:val="0"/>
        </w:rPr>
      </w:pPr>
      <w:r w:rsidRPr="00850173">
        <w:rPr>
          <w:b/>
          <w:bCs/>
          <w:noProof w:val="0"/>
        </w:rPr>
        <w:t xml:space="preserve">7. </w:t>
      </w:r>
      <w:r w:rsidR="00F015CB" w:rsidRPr="00850173">
        <w:rPr>
          <w:b/>
          <w:bCs/>
          <w:noProof w:val="0"/>
        </w:rPr>
        <w:tab/>
      </w:r>
      <w:r w:rsidR="001B4AD5" w:rsidRPr="00850173">
        <w:rPr>
          <w:noProof w:val="0"/>
        </w:rPr>
        <w:t xml:space="preserve">(1) </w:t>
      </w:r>
      <w:r w:rsidR="001B4AD5" w:rsidRPr="00850173">
        <w:rPr>
          <w:noProof w:val="0"/>
        </w:rPr>
        <w:tab/>
        <w:t>Despite any contrary condition applicable to any type of liquor licence issued under the Liquor Act, 1998 (Act No. 6 of 1998) during the specified period -</w:t>
      </w:r>
    </w:p>
    <w:p w14:paraId="250D95CE" w14:textId="77777777" w:rsidR="001B4AD5" w:rsidRPr="00850173" w:rsidRDefault="001B4AD5" w:rsidP="001B4AD5">
      <w:pPr>
        <w:pStyle w:val="AS-P1"/>
        <w:rPr>
          <w:noProof w:val="0"/>
        </w:rPr>
      </w:pPr>
    </w:p>
    <w:p w14:paraId="69069716" w14:textId="4F2A24E4" w:rsidR="001B4AD5" w:rsidRPr="00850173" w:rsidRDefault="001B4AD5" w:rsidP="001B4AD5">
      <w:pPr>
        <w:pStyle w:val="AS-P1"/>
        <w:rPr>
          <w:noProof w:val="0"/>
        </w:rPr>
      </w:pPr>
      <w:r w:rsidRPr="00850173">
        <w:rPr>
          <w:noProof w:val="0"/>
        </w:rPr>
        <w:t xml:space="preserve">(a) </w:t>
      </w:r>
      <w:r w:rsidRPr="00850173">
        <w:rPr>
          <w:noProof w:val="0"/>
        </w:rPr>
        <w:tab/>
        <w:t>the sale or purchase of liquor in terms of that licence may only take place -</w:t>
      </w:r>
    </w:p>
    <w:p w14:paraId="70E92230" w14:textId="77777777" w:rsidR="001B4AD5" w:rsidRPr="00850173" w:rsidRDefault="001B4AD5" w:rsidP="001B4AD5">
      <w:pPr>
        <w:pStyle w:val="AS-P1"/>
        <w:rPr>
          <w:noProof w:val="0"/>
        </w:rPr>
      </w:pPr>
    </w:p>
    <w:p w14:paraId="3CDF0EEB" w14:textId="04D20200" w:rsidR="001B4AD5" w:rsidRPr="00850173" w:rsidRDefault="001B4AD5" w:rsidP="001B4AD5">
      <w:pPr>
        <w:pStyle w:val="AS-Pi"/>
        <w:rPr>
          <w:noProof w:val="0"/>
        </w:rPr>
      </w:pPr>
      <w:r w:rsidRPr="00850173">
        <w:rPr>
          <w:noProof w:val="0"/>
        </w:rPr>
        <w:t xml:space="preserve">(i) </w:t>
      </w:r>
      <w:r w:rsidRPr="00850173">
        <w:rPr>
          <w:noProof w:val="0"/>
        </w:rPr>
        <w:tab/>
        <w:t>between the hours 12H00 and 18H00 on Mondays to Fridays;</w:t>
      </w:r>
    </w:p>
    <w:p w14:paraId="07A37B7E" w14:textId="77777777" w:rsidR="001B4AD5" w:rsidRPr="00850173" w:rsidRDefault="001B4AD5" w:rsidP="001B4AD5">
      <w:pPr>
        <w:pStyle w:val="AS-Pi"/>
        <w:rPr>
          <w:noProof w:val="0"/>
        </w:rPr>
      </w:pPr>
    </w:p>
    <w:p w14:paraId="544C24BD" w14:textId="283FA963" w:rsidR="001B4AD5" w:rsidRPr="00850173" w:rsidRDefault="001B4AD5" w:rsidP="001B4AD5">
      <w:pPr>
        <w:pStyle w:val="AS-Pi"/>
        <w:rPr>
          <w:noProof w:val="0"/>
        </w:rPr>
      </w:pPr>
      <w:r w:rsidRPr="00850173">
        <w:rPr>
          <w:noProof w:val="0"/>
        </w:rPr>
        <w:t xml:space="preserve">(ii) </w:t>
      </w:r>
      <w:r w:rsidRPr="00850173">
        <w:rPr>
          <w:noProof w:val="0"/>
        </w:rPr>
        <w:tab/>
        <w:t>between the hours of 09H00 and 13H00 on Saturday; and</w:t>
      </w:r>
    </w:p>
    <w:p w14:paraId="2D51FBA1" w14:textId="77777777" w:rsidR="001B4AD5" w:rsidRPr="00850173" w:rsidRDefault="001B4AD5" w:rsidP="001B4AD5">
      <w:pPr>
        <w:pStyle w:val="AS-Pi"/>
        <w:rPr>
          <w:noProof w:val="0"/>
        </w:rPr>
      </w:pPr>
    </w:p>
    <w:p w14:paraId="56C88DE1" w14:textId="737DAC67" w:rsidR="001B4AD5" w:rsidRPr="00850173" w:rsidRDefault="001B4AD5" w:rsidP="001B4AD5">
      <w:pPr>
        <w:pStyle w:val="AS-Pi"/>
        <w:rPr>
          <w:noProof w:val="0"/>
        </w:rPr>
      </w:pPr>
      <w:r w:rsidRPr="00850173">
        <w:rPr>
          <w:noProof w:val="0"/>
        </w:rPr>
        <w:t xml:space="preserve">(iii) </w:t>
      </w:r>
      <w:r w:rsidRPr="00850173">
        <w:rPr>
          <w:noProof w:val="0"/>
        </w:rPr>
        <w:tab/>
        <w:t>if the liquor sold or purchased is not for consumption at the place of sale or purchase; and</w:t>
      </w:r>
    </w:p>
    <w:p w14:paraId="254EC37B" w14:textId="77777777" w:rsidR="001B4AD5" w:rsidRPr="00850173" w:rsidRDefault="001B4AD5" w:rsidP="001B4AD5">
      <w:pPr>
        <w:pStyle w:val="AS-P1"/>
        <w:rPr>
          <w:noProof w:val="0"/>
        </w:rPr>
      </w:pPr>
    </w:p>
    <w:p w14:paraId="66F7D8F6" w14:textId="5DA45A1F" w:rsidR="001B4AD5" w:rsidRPr="00850173" w:rsidRDefault="001B4AD5" w:rsidP="001B4AD5">
      <w:pPr>
        <w:pStyle w:val="AS-P1"/>
        <w:rPr>
          <w:noProof w:val="0"/>
        </w:rPr>
      </w:pPr>
      <w:r w:rsidRPr="00850173">
        <w:rPr>
          <w:noProof w:val="0"/>
        </w:rPr>
        <w:t xml:space="preserve">(b) </w:t>
      </w:r>
      <w:r w:rsidRPr="00850173">
        <w:rPr>
          <w:noProof w:val="0"/>
        </w:rPr>
        <w:tab/>
        <w:t>a person may not purchase or sell liqour on a Sunday or public holiday.</w:t>
      </w:r>
    </w:p>
    <w:p w14:paraId="05223CB8" w14:textId="3CB04B6C" w:rsidR="001B4AD5" w:rsidRPr="00850173" w:rsidRDefault="001B4AD5" w:rsidP="001B4AD5">
      <w:pPr>
        <w:pStyle w:val="AS-P1"/>
        <w:rPr>
          <w:noProof w:val="0"/>
        </w:rPr>
      </w:pPr>
    </w:p>
    <w:p w14:paraId="0DA8268E" w14:textId="0ED2D29E" w:rsidR="001B4AD5" w:rsidRPr="00850173" w:rsidRDefault="001B4AD5" w:rsidP="001B4AD5">
      <w:pPr>
        <w:pStyle w:val="REG-Amend"/>
        <w:rPr>
          <w:noProof w:val="0"/>
        </w:rPr>
      </w:pPr>
      <w:r w:rsidRPr="00850173">
        <w:rPr>
          <w:noProof w:val="0"/>
        </w:rPr>
        <w:t xml:space="preserve">[The word “liquor” is misspelt in the </w:t>
      </w:r>
      <w:r w:rsidRPr="00850173">
        <w:rPr>
          <w:i/>
          <w:noProof w:val="0"/>
        </w:rPr>
        <w:t xml:space="preserve">Government Gazette </w:t>
      </w:r>
      <w:r w:rsidRPr="00850173">
        <w:rPr>
          <w:noProof w:val="0"/>
        </w:rPr>
        <w:t>in paragraph (b), as reproduced above.]</w:t>
      </w:r>
    </w:p>
    <w:p w14:paraId="4272DDFA" w14:textId="77777777" w:rsidR="001B4AD5" w:rsidRPr="00850173" w:rsidRDefault="001B4AD5" w:rsidP="001B4AD5">
      <w:pPr>
        <w:pStyle w:val="AS-P1"/>
        <w:rPr>
          <w:noProof w:val="0"/>
        </w:rPr>
      </w:pPr>
    </w:p>
    <w:p w14:paraId="5843C45F" w14:textId="3369397F" w:rsidR="001B4AD5" w:rsidRPr="00850173" w:rsidRDefault="001B4AD5" w:rsidP="001B4AD5">
      <w:pPr>
        <w:pStyle w:val="AS-P1"/>
        <w:rPr>
          <w:noProof w:val="0"/>
        </w:rPr>
      </w:pPr>
      <w:r w:rsidRPr="00850173">
        <w:rPr>
          <w:noProof w:val="0"/>
        </w:rPr>
        <w:t xml:space="preserve">(2) </w:t>
      </w:r>
      <w:r w:rsidRPr="00850173">
        <w:rPr>
          <w:noProof w:val="0"/>
        </w:rPr>
        <w:tab/>
        <w:t>Subsection (1) does not apply to the sale of liquor by the holder of a hotel liquor licence or a restaurant liquor licence issued under the Liquor Act, 1998 (Act No. 6 of 1998) and the holder of such licence is permitted to sell liquor on an on-consumption basis and in accordance with the conditions of the respective licence.</w:t>
      </w:r>
    </w:p>
    <w:p w14:paraId="66CF9B65" w14:textId="77777777" w:rsidR="001B4AD5" w:rsidRPr="00850173" w:rsidRDefault="001B4AD5" w:rsidP="001B4AD5">
      <w:pPr>
        <w:pStyle w:val="AS-P1"/>
        <w:rPr>
          <w:noProof w:val="0"/>
        </w:rPr>
      </w:pPr>
    </w:p>
    <w:p w14:paraId="61EE64AF" w14:textId="45A16DCA" w:rsidR="001B4AD5" w:rsidRPr="00850173" w:rsidRDefault="001B4AD5" w:rsidP="001B4AD5">
      <w:pPr>
        <w:pStyle w:val="AS-P1"/>
        <w:rPr>
          <w:noProof w:val="0"/>
        </w:rPr>
      </w:pPr>
      <w:r w:rsidRPr="00850173">
        <w:rPr>
          <w:noProof w:val="0"/>
        </w:rPr>
        <w:t xml:space="preserve">(3) </w:t>
      </w:r>
      <w:r w:rsidRPr="00850173">
        <w:rPr>
          <w:noProof w:val="0"/>
        </w:rPr>
        <w:tab/>
        <w:t>A person who contravenes or fails to comply with a provision of subregulation (1) or (2) commits an offence and is on conviction liable to a fine not exceeding N$2 000 or imprisonment for a period not exceeding six months or to both such fine and such imprisonment.</w:t>
      </w:r>
    </w:p>
    <w:p w14:paraId="5CFDA843" w14:textId="77777777" w:rsidR="00630C73" w:rsidRPr="00850173" w:rsidRDefault="00630C73" w:rsidP="001B4AD5">
      <w:pPr>
        <w:pStyle w:val="AS-P1"/>
        <w:rPr>
          <w:noProof w:val="0"/>
        </w:rPr>
      </w:pPr>
    </w:p>
    <w:p w14:paraId="2F3D2F1E" w14:textId="7EA6655E" w:rsidR="00F015CB" w:rsidRPr="00850173" w:rsidRDefault="001B4AD5" w:rsidP="001B4AD5">
      <w:pPr>
        <w:pStyle w:val="AS-P1"/>
        <w:rPr>
          <w:noProof w:val="0"/>
        </w:rPr>
      </w:pPr>
      <w:r w:rsidRPr="00850173">
        <w:rPr>
          <w:noProof w:val="0"/>
        </w:rPr>
        <w:t xml:space="preserve">(4) </w:t>
      </w:r>
      <w:r w:rsidR="00630C73" w:rsidRPr="00850173">
        <w:rPr>
          <w:noProof w:val="0"/>
        </w:rPr>
        <w:tab/>
      </w:r>
      <w:r w:rsidRPr="00850173">
        <w:rPr>
          <w:noProof w:val="0"/>
        </w:rPr>
        <w:t>An authorised officer who is a peace officer within the meaning of the</w:t>
      </w:r>
      <w:r w:rsidR="00630C73" w:rsidRPr="00850173">
        <w:rPr>
          <w:noProof w:val="0"/>
        </w:rPr>
        <w:t xml:space="preserve"> </w:t>
      </w:r>
      <w:r w:rsidRPr="00850173">
        <w:rPr>
          <w:noProof w:val="0"/>
        </w:rPr>
        <w:t>Criminal Procedure Act, 1977 (Act No. 51 of 1977) may, without a warrant, seize any liquor</w:t>
      </w:r>
      <w:r w:rsidR="00630C73" w:rsidRPr="00850173">
        <w:rPr>
          <w:noProof w:val="0"/>
        </w:rPr>
        <w:t xml:space="preserve"> </w:t>
      </w:r>
      <w:r w:rsidRPr="00850173">
        <w:rPr>
          <w:noProof w:val="0"/>
        </w:rPr>
        <w:t>that is suspected to have been sold or has been purchased in contravention of this regulation</w:t>
      </w:r>
      <w:r w:rsidR="00630C73" w:rsidRPr="00850173">
        <w:rPr>
          <w:noProof w:val="0"/>
        </w:rPr>
        <w:t xml:space="preserve"> </w:t>
      </w:r>
      <w:r w:rsidRPr="00850173">
        <w:rPr>
          <w:noProof w:val="0"/>
        </w:rPr>
        <w:t>and the seized liquor must, subject to changes required in the context, be dealt with in</w:t>
      </w:r>
      <w:r w:rsidR="00630C73" w:rsidRPr="00850173">
        <w:rPr>
          <w:noProof w:val="0"/>
        </w:rPr>
        <w:t xml:space="preserve"> </w:t>
      </w:r>
      <w:r w:rsidRPr="00850173">
        <w:rPr>
          <w:noProof w:val="0"/>
        </w:rPr>
        <w:t>accordance with the provisions of the Liquor Act as if it were liquor seized in terms of that</w:t>
      </w:r>
      <w:r w:rsidR="00630C73" w:rsidRPr="00850173">
        <w:rPr>
          <w:noProof w:val="0"/>
        </w:rPr>
        <w:t xml:space="preserve"> Act.</w:t>
      </w:r>
    </w:p>
    <w:p w14:paraId="508BD0A4" w14:textId="77777777" w:rsidR="00630C73" w:rsidRPr="00850173" w:rsidRDefault="00630C73" w:rsidP="001B4AD5">
      <w:pPr>
        <w:pStyle w:val="AS-P1"/>
        <w:rPr>
          <w:noProof w:val="0"/>
        </w:rPr>
      </w:pPr>
    </w:p>
    <w:p w14:paraId="4A4611C8" w14:textId="77777777" w:rsidR="0037401F" w:rsidRDefault="0037401F" w:rsidP="001B4AD5">
      <w:pPr>
        <w:pStyle w:val="REG-Amend"/>
        <w:rPr>
          <w:noProof w:val="0"/>
        </w:rPr>
      </w:pPr>
      <w:r>
        <w:rPr>
          <w:noProof w:val="0"/>
        </w:rPr>
        <w:t>[R</w:t>
      </w:r>
      <w:r w:rsidR="001B4AD5" w:rsidRPr="00850173">
        <w:rPr>
          <w:noProof w:val="0"/>
        </w:rPr>
        <w:t xml:space="preserve">egulation 7 </w:t>
      </w:r>
      <w:r>
        <w:rPr>
          <w:noProof w:val="0"/>
        </w:rPr>
        <w:t xml:space="preserve">was </w:t>
      </w:r>
      <w:r w:rsidR="001B4AD5" w:rsidRPr="00850173">
        <w:rPr>
          <w:noProof w:val="0"/>
        </w:rPr>
        <w:t>substituted by Proc. 21 of 2020</w:t>
      </w:r>
      <w:r>
        <w:rPr>
          <w:noProof w:val="0"/>
        </w:rPr>
        <w:t>. It initially read:</w:t>
      </w:r>
    </w:p>
    <w:p w14:paraId="0F37E7E9" w14:textId="77777777" w:rsidR="0037401F" w:rsidRDefault="0037401F" w:rsidP="001B4AD5">
      <w:pPr>
        <w:pStyle w:val="REG-Amend"/>
        <w:rPr>
          <w:noProof w:val="0"/>
        </w:rPr>
      </w:pPr>
    </w:p>
    <w:p w14:paraId="2321B654" w14:textId="64151B7D" w:rsidR="0037401F" w:rsidRDefault="0037401F" w:rsidP="000C3312">
      <w:pPr>
        <w:autoSpaceDE w:val="0"/>
        <w:autoSpaceDN w:val="0"/>
        <w:adjustRightInd w:val="0"/>
        <w:ind w:left="567"/>
        <w:jc w:val="both"/>
        <w:rPr>
          <w:rFonts w:ascii="Arial" w:hAnsi="Arial" w:cs="Arial"/>
          <w:b/>
          <w:bCs/>
          <w:noProof w:val="0"/>
          <w:color w:val="00B050"/>
          <w:sz w:val="18"/>
          <w:szCs w:val="18"/>
          <w:lang w:val="en-ZA"/>
        </w:rPr>
      </w:pPr>
      <w:r>
        <w:rPr>
          <w:rFonts w:ascii="Arial" w:hAnsi="Arial" w:cs="Arial"/>
          <w:b/>
          <w:bCs/>
          <w:noProof w:val="0"/>
          <w:color w:val="00B050"/>
          <w:sz w:val="18"/>
          <w:szCs w:val="18"/>
          <w:lang w:val="en-ZA"/>
        </w:rPr>
        <w:t>“</w:t>
      </w:r>
      <w:r w:rsidRPr="0037401F">
        <w:rPr>
          <w:rFonts w:ascii="Arial" w:hAnsi="Arial" w:cs="Arial"/>
          <w:b/>
          <w:bCs/>
          <w:noProof w:val="0"/>
          <w:color w:val="00B050"/>
          <w:sz w:val="18"/>
          <w:szCs w:val="18"/>
          <w:lang w:val="en-ZA"/>
        </w:rPr>
        <w:t>Prohibitions relating to liquor</w:t>
      </w:r>
    </w:p>
    <w:p w14:paraId="63891116" w14:textId="59C6C922" w:rsidR="0037401F" w:rsidRPr="0037401F" w:rsidRDefault="0037401F" w:rsidP="000C3312">
      <w:pPr>
        <w:autoSpaceDE w:val="0"/>
        <w:autoSpaceDN w:val="0"/>
        <w:adjustRightInd w:val="0"/>
        <w:ind w:left="567"/>
        <w:jc w:val="both"/>
        <w:rPr>
          <w:rFonts w:ascii="Arial" w:hAnsi="Arial" w:cs="Arial"/>
          <w:noProof w:val="0"/>
          <w:color w:val="00B050"/>
          <w:sz w:val="18"/>
          <w:szCs w:val="18"/>
          <w:lang w:val="en-ZA"/>
        </w:rPr>
      </w:pPr>
      <w:r>
        <w:rPr>
          <w:rFonts w:ascii="Arial" w:hAnsi="Arial" w:cs="Arial"/>
          <w:b/>
          <w:bCs/>
          <w:noProof w:val="0"/>
          <w:color w:val="00B050"/>
          <w:sz w:val="18"/>
          <w:szCs w:val="18"/>
          <w:lang w:val="en-ZA"/>
        </w:rPr>
        <w:tab/>
      </w:r>
      <w:r w:rsidRPr="0037401F">
        <w:rPr>
          <w:rFonts w:ascii="Arial" w:hAnsi="Arial" w:cs="Arial"/>
          <w:b/>
          <w:bCs/>
          <w:noProof w:val="0"/>
          <w:color w:val="00B050"/>
          <w:sz w:val="18"/>
          <w:szCs w:val="18"/>
          <w:lang w:val="en-ZA"/>
        </w:rPr>
        <w:t xml:space="preserve">7. </w:t>
      </w:r>
      <w:r>
        <w:rPr>
          <w:rFonts w:ascii="Arial" w:hAnsi="Arial" w:cs="Arial"/>
          <w:b/>
          <w:bCs/>
          <w:noProof w:val="0"/>
          <w:color w:val="00B050"/>
          <w:sz w:val="18"/>
          <w:szCs w:val="18"/>
          <w:lang w:val="en-ZA"/>
        </w:rPr>
        <w:tab/>
      </w:r>
      <w:r w:rsidRPr="0037401F">
        <w:rPr>
          <w:rFonts w:ascii="Arial" w:hAnsi="Arial" w:cs="Arial"/>
          <w:noProof w:val="0"/>
          <w:color w:val="00B050"/>
          <w:sz w:val="18"/>
          <w:szCs w:val="18"/>
          <w:lang w:val="en-ZA"/>
        </w:rPr>
        <w:t xml:space="preserve">(1) </w:t>
      </w: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During the specified period, a person may not -</w:t>
      </w:r>
    </w:p>
    <w:p w14:paraId="1C616497" w14:textId="081EA692" w:rsidR="0037401F" w:rsidRPr="0037401F" w:rsidRDefault="0037401F" w:rsidP="000C3312">
      <w:pPr>
        <w:autoSpaceDE w:val="0"/>
        <w:autoSpaceDN w:val="0"/>
        <w:adjustRightInd w:val="0"/>
        <w:ind w:left="1701"/>
        <w:jc w:val="both"/>
        <w:rPr>
          <w:rFonts w:ascii="Arial" w:hAnsi="Arial" w:cs="Arial"/>
          <w:noProof w:val="0"/>
          <w:color w:val="00B050"/>
          <w:sz w:val="18"/>
          <w:szCs w:val="18"/>
          <w:lang w:val="en-ZA"/>
        </w:rPr>
      </w:pPr>
      <w:r w:rsidRPr="0037401F">
        <w:rPr>
          <w:rFonts w:ascii="Arial" w:hAnsi="Arial" w:cs="Arial"/>
          <w:noProof w:val="0"/>
          <w:color w:val="00B050"/>
          <w:sz w:val="18"/>
          <w:szCs w:val="18"/>
          <w:lang w:val="en-ZA"/>
        </w:rPr>
        <w:t xml:space="preserve">(a) </w:t>
      </w: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sell liquor; or</w:t>
      </w:r>
    </w:p>
    <w:p w14:paraId="5F5CC866" w14:textId="1F5379B0" w:rsidR="0037401F" w:rsidRPr="0037401F" w:rsidRDefault="0037401F" w:rsidP="000C3312">
      <w:pPr>
        <w:autoSpaceDE w:val="0"/>
        <w:autoSpaceDN w:val="0"/>
        <w:adjustRightInd w:val="0"/>
        <w:ind w:left="1701"/>
        <w:jc w:val="both"/>
        <w:rPr>
          <w:rFonts w:ascii="Arial" w:hAnsi="Arial" w:cs="Arial"/>
          <w:noProof w:val="0"/>
          <w:color w:val="00B050"/>
          <w:sz w:val="18"/>
          <w:szCs w:val="18"/>
          <w:lang w:val="en-ZA"/>
        </w:rPr>
      </w:pPr>
      <w:r w:rsidRPr="0037401F">
        <w:rPr>
          <w:rFonts w:ascii="Arial" w:hAnsi="Arial" w:cs="Arial"/>
          <w:noProof w:val="0"/>
          <w:color w:val="00B050"/>
          <w:sz w:val="18"/>
          <w:szCs w:val="18"/>
          <w:lang w:val="en-ZA"/>
        </w:rPr>
        <w:t xml:space="preserve">(b) </w:t>
      </w: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purchase liquor.</w:t>
      </w:r>
    </w:p>
    <w:p w14:paraId="0580DF34" w14:textId="6DBE30AC" w:rsidR="0037401F" w:rsidRPr="0037401F" w:rsidRDefault="0037401F" w:rsidP="000C3312">
      <w:pPr>
        <w:autoSpaceDE w:val="0"/>
        <w:autoSpaceDN w:val="0"/>
        <w:adjustRightInd w:val="0"/>
        <w:ind w:left="567"/>
        <w:jc w:val="both"/>
        <w:rPr>
          <w:rFonts w:ascii="Arial" w:hAnsi="Arial" w:cs="Arial"/>
          <w:noProof w:val="0"/>
          <w:color w:val="00B050"/>
          <w:sz w:val="18"/>
          <w:szCs w:val="18"/>
          <w:lang w:val="en-ZA"/>
        </w:rPr>
      </w:pP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 xml:space="preserve">(2) </w:t>
      </w: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Despite subregulation (1), buying and selling of liquor is permitted for purposes of -</w:t>
      </w:r>
    </w:p>
    <w:p w14:paraId="3BFF81D1" w14:textId="3CC2D54D" w:rsidR="0037401F" w:rsidRPr="0037401F" w:rsidRDefault="0037401F" w:rsidP="000C3312">
      <w:pPr>
        <w:autoSpaceDE w:val="0"/>
        <w:autoSpaceDN w:val="0"/>
        <w:adjustRightInd w:val="0"/>
        <w:ind w:left="1701"/>
        <w:jc w:val="both"/>
        <w:rPr>
          <w:rFonts w:ascii="Arial" w:hAnsi="Arial" w:cs="Arial"/>
          <w:noProof w:val="0"/>
          <w:color w:val="00B050"/>
          <w:sz w:val="18"/>
          <w:szCs w:val="18"/>
          <w:lang w:val="en-ZA"/>
        </w:rPr>
      </w:pPr>
      <w:r w:rsidRPr="0037401F">
        <w:rPr>
          <w:rFonts w:ascii="Arial" w:hAnsi="Arial" w:cs="Arial"/>
          <w:noProof w:val="0"/>
          <w:color w:val="00B050"/>
          <w:sz w:val="18"/>
          <w:szCs w:val="18"/>
          <w:lang w:val="en-ZA"/>
        </w:rPr>
        <w:t xml:space="preserve">(a) </w:t>
      </w: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exportation to another country; or</w:t>
      </w:r>
    </w:p>
    <w:p w14:paraId="5424040B" w14:textId="116DED0C" w:rsidR="0037401F" w:rsidRDefault="0037401F" w:rsidP="000C3312">
      <w:pPr>
        <w:autoSpaceDE w:val="0"/>
        <w:autoSpaceDN w:val="0"/>
        <w:adjustRightInd w:val="0"/>
        <w:ind w:left="1701"/>
        <w:jc w:val="both"/>
        <w:rPr>
          <w:rFonts w:ascii="Arial" w:hAnsi="Arial" w:cs="Arial"/>
          <w:noProof w:val="0"/>
          <w:color w:val="00B050"/>
          <w:sz w:val="18"/>
          <w:szCs w:val="18"/>
          <w:lang w:val="en-ZA"/>
        </w:rPr>
      </w:pPr>
      <w:r w:rsidRPr="0037401F">
        <w:rPr>
          <w:rFonts w:ascii="Arial" w:hAnsi="Arial" w:cs="Arial"/>
          <w:noProof w:val="0"/>
          <w:color w:val="00B050"/>
          <w:sz w:val="18"/>
          <w:szCs w:val="18"/>
          <w:lang w:val="en-ZA"/>
        </w:rPr>
        <w:t xml:space="preserve">(b) </w:t>
      </w: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importation into Namibia and subsequent exportation of the imported liquor,</w:t>
      </w:r>
    </w:p>
    <w:p w14:paraId="04BC0107" w14:textId="77777777" w:rsidR="0037401F" w:rsidRPr="0037401F" w:rsidRDefault="0037401F" w:rsidP="000C3312">
      <w:pPr>
        <w:autoSpaceDE w:val="0"/>
        <w:autoSpaceDN w:val="0"/>
        <w:adjustRightInd w:val="0"/>
        <w:ind w:left="567"/>
        <w:jc w:val="both"/>
        <w:rPr>
          <w:rFonts w:ascii="Arial" w:hAnsi="Arial" w:cs="Arial"/>
          <w:noProof w:val="0"/>
          <w:color w:val="00B050"/>
          <w:sz w:val="18"/>
          <w:szCs w:val="18"/>
          <w:lang w:val="en-ZA"/>
        </w:rPr>
      </w:pPr>
      <w:r w:rsidRPr="0037401F">
        <w:rPr>
          <w:rFonts w:ascii="Arial" w:hAnsi="Arial" w:cs="Arial"/>
          <w:noProof w:val="0"/>
          <w:color w:val="00B050"/>
          <w:sz w:val="18"/>
          <w:szCs w:val="18"/>
          <w:lang w:val="en-ZA"/>
        </w:rPr>
        <w:t>during the normal course of business.</w:t>
      </w:r>
    </w:p>
    <w:p w14:paraId="0A315278" w14:textId="6C188ABD" w:rsidR="0037401F" w:rsidRPr="0037401F" w:rsidRDefault="0037401F" w:rsidP="000C3312">
      <w:pPr>
        <w:autoSpaceDE w:val="0"/>
        <w:autoSpaceDN w:val="0"/>
        <w:adjustRightInd w:val="0"/>
        <w:ind w:left="567"/>
        <w:jc w:val="both"/>
        <w:rPr>
          <w:rFonts w:ascii="Arial" w:hAnsi="Arial" w:cs="Arial"/>
          <w:noProof w:val="0"/>
          <w:color w:val="00B050"/>
          <w:sz w:val="18"/>
          <w:szCs w:val="18"/>
          <w:lang w:val="en-ZA"/>
        </w:rPr>
      </w:pP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 xml:space="preserve">(3) </w:t>
      </w: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A person who contravenes subregulation (1) commits an offence and is on conviction</w:t>
      </w:r>
      <w:r>
        <w:rPr>
          <w:rFonts w:ascii="Arial" w:hAnsi="Arial" w:cs="Arial"/>
          <w:noProof w:val="0"/>
          <w:color w:val="00B050"/>
          <w:sz w:val="18"/>
          <w:szCs w:val="18"/>
          <w:lang w:val="en-ZA"/>
        </w:rPr>
        <w:t xml:space="preserve"> </w:t>
      </w:r>
      <w:r w:rsidRPr="0037401F">
        <w:rPr>
          <w:rFonts w:ascii="Arial" w:hAnsi="Arial" w:cs="Arial"/>
          <w:noProof w:val="0"/>
          <w:color w:val="00B050"/>
          <w:sz w:val="18"/>
          <w:szCs w:val="18"/>
          <w:lang w:val="en-ZA"/>
        </w:rPr>
        <w:t>liable to a fine not exceeding N$2 000 or imprisonment for a period not exceeding six months or to</w:t>
      </w:r>
      <w:r>
        <w:rPr>
          <w:rFonts w:ascii="Arial" w:hAnsi="Arial" w:cs="Arial"/>
          <w:noProof w:val="0"/>
          <w:color w:val="00B050"/>
          <w:sz w:val="18"/>
          <w:szCs w:val="18"/>
          <w:lang w:val="en-ZA"/>
        </w:rPr>
        <w:t xml:space="preserve"> </w:t>
      </w:r>
      <w:r w:rsidRPr="0037401F">
        <w:rPr>
          <w:rFonts w:ascii="Arial" w:hAnsi="Arial" w:cs="Arial"/>
          <w:noProof w:val="0"/>
          <w:color w:val="00B050"/>
          <w:sz w:val="18"/>
          <w:szCs w:val="18"/>
          <w:lang w:val="en-ZA"/>
        </w:rPr>
        <w:t>both such fine and such imprisonment.</w:t>
      </w:r>
    </w:p>
    <w:p w14:paraId="536151E8" w14:textId="18FB871E" w:rsidR="001B4AD5" w:rsidRPr="0037401F" w:rsidRDefault="0037401F" w:rsidP="000C3312">
      <w:pPr>
        <w:autoSpaceDE w:val="0"/>
        <w:autoSpaceDN w:val="0"/>
        <w:adjustRightInd w:val="0"/>
        <w:ind w:left="567"/>
        <w:jc w:val="both"/>
        <w:rPr>
          <w:rFonts w:ascii="Arial" w:hAnsi="Arial" w:cs="Arial"/>
          <w:noProof w:val="0"/>
          <w:color w:val="00B050"/>
          <w:sz w:val="18"/>
          <w:szCs w:val="18"/>
        </w:rPr>
      </w:pP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(4)</w:t>
      </w:r>
      <w:r>
        <w:rPr>
          <w:rFonts w:ascii="Arial" w:hAnsi="Arial" w:cs="Arial"/>
          <w:noProof w:val="0"/>
          <w:color w:val="00B050"/>
          <w:sz w:val="18"/>
          <w:szCs w:val="18"/>
          <w:lang w:val="en-ZA"/>
        </w:rPr>
        <w:tab/>
      </w:r>
      <w:r w:rsidRPr="0037401F">
        <w:rPr>
          <w:rFonts w:ascii="Arial" w:hAnsi="Arial" w:cs="Arial"/>
          <w:noProof w:val="0"/>
          <w:color w:val="00B050"/>
          <w:sz w:val="18"/>
          <w:szCs w:val="18"/>
          <w:lang w:val="en-ZA"/>
        </w:rPr>
        <w:t>An authorised officer who is a peace officer within the meaning of the Criminal</w:t>
      </w:r>
      <w:r>
        <w:rPr>
          <w:rFonts w:ascii="Arial" w:hAnsi="Arial" w:cs="Arial"/>
          <w:noProof w:val="0"/>
          <w:color w:val="00B050"/>
          <w:sz w:val="18"/>
          <w:szCs w:val="18"/>
          <w:lang w:val="en-ZA"/>
        </w:rPr>
        <w:t xml:space="preserve"> </w:t>
      </w:r>
      <w:r w:rsidRPr="0037401F">
        <w:rPr>
          <w:rFonts w:ascii="Arial" w:hAnsi="Arial" w:cs="Arial"/>
          <w:noProof w:val="0"/>
          <w:color w:val="00B050"/>
          <w:sz w:val="18"/>
          <w:szCs w:val="18"/>
          <w:lang w:val="en-ZA"/>
        </w:rPr>
        <w:t>Procedure Act, 1977 (Act No. 51 of 1977) may, without a warrant, seize any liquor that is suspected</w:t>
      </w:r>
      <w:r>
        <w:rPr>
          <w:rFonts w:ascii="Arial" w:hAnsi="Arial" w:cs="Arial"/>
          <w:noProof w:val="0"/>
          <w:color w:val="00B050"/>
          <w:sz w:val="18"/>
          <w:szCs w:val="18"/>
          <w:lang w:val="en-ZA"/>
        </w:rPr>
        <w:t xml:space="preserve"> </w:t>
      </w:r>
      <w:r w:rsidRPr="0037401F">
        <w:rPr>
          <w:rFonts w:ascii="Arial" w:hAnsi="Arial" w:cs="Arial"/>
          <w:noProof w:val="0"/>
          <w:color w:val="00B050"/>
          <w:sz w:val="18"/>
          <w:szCs w:val="18"/>
          <w:lang w:val="en-ZA"/>
        </w:rPr>
        <w:t>to have been sold or has been purchased in contravention of this regulation and the seized liquor</w:t>
      </w:r>
      <w:r>
        <w:rPr>
          <w:rFonts w:ascii="Arial" w:hAnsi="Arial" w:cs="Arial"/>
          <w:noProof w:val="0"/>
          <w:color w:val="00B050"/>
          <w:sz w:val="18"/>
          <w:szCs w:val="18"/>
          <w:lang w:val="en-ZA"/>
        </w:rPr>
        <w:t xml:space="preserve"> </w:t>
      </w:r>
      <w:r w:rsidRPr="0037401F">
        <w:rPr>
          <w:rFonts w:ascii="Arial" w:hAnsi="Arial" w:cs="Arial"/>
          <w:noProof w:val="0"/>
          <w:color w:val="00B050"/>
          <w:sz w:val="18"/>
          <w:szCs w:val="18"/>
          <w:lang w:val="en-ZA"/>
        </w:rPr>
        <w:t>must, subject to changes required in the context, be dealt with in accordance with the provisions of the Liquor Act, 1998 (Act No. 6 of 1998) as if it were liquor seized in terms of that Act.</w:t>
      </w:r>
      <w:r>
        <w:rPr>
          <w:rFonts w:ascii="Arial" w:hAnsi="Arial" w:cs="Arial"/>
          <w:noProof w:val="0"/>
          <w:color w:val="00B050"/>
          <w:sz w:val="18"/>
          <w:szCs w:val="18"/>
          <w:lang w:val="en-ZA"/>
        </w:rPr>
        <w:t>”</w:t>
      </w:r>
      <w:r w:rsidR="001B4AD5" w:rsidRPr="0037401F">
        <w:rPr>
          <w:rFonts w:ascii="Arial" w:hAnsi="Arial" w:cs="Arial"/>
          <w:b/>
          <w:noProof w:val="0"/>
          <w:color w:val="00B050"/>
          <w:sz w:val="18"/>
          <w:szCs w:val="18"/>
        </w:rPr>
        <w:t>]</w:t>
      </w:r>
    </w:p>
    <w:p w14:paraId="53964AAF" w14:textId="77777777" w:rsidR="001B4AD5" w:rsidRPr="00850173" w:rsidRDefault="001B4AD5" w:rsidP="00F015CB">
      <w:pPr>
        <w:pStyle w:val="AS-P1"/>
        <w:rPr>
          <w:noProof w:val="0"/>
        </w:rPr>
      </w:pPr>
    </w:p>
    <w:p w14:paraId="23279C8A" w14:textId="77777777" w:rsidR="00162EF2" w:rsidRPr="00850173" w:rsidRDefault="00162EF2" w:rsidP="00BF6B72">
      <w:pPr>
        <w:pStyle w:val="AS-P0"/>
        <w:rPr>
          <w:b/>
          <w:bCs/>
          <w:noProof w:val="0"/>
        </w:rPr>
      </w:pPr>
      <w:r w:rsidRPr="00850173">
        <w:rPr>
          <w:b/>
          <w:bCs/>
          <w:noProof w:val="0"/>
        </w:rPr>
        <w:t>Restrictions relating to certain businesses, operations and activities</w:t>
      </w:r>
    </w:p>
    <w:p w14:paraId="6598447E" w14:textId="77777777" w:rsidR="00F015CB" w:rsidRPr="00850173" w:rsidRDefault="00F015CB" w:rsidP="00BF6B72">
      <w:pPr>
        <w:pStyle w:val="AS-P0"/>
        <w:rPr>
          <w:b/>
          <w:bCs/>
          <w:noProof w:val="0"/>
        </w:rPr>
      </w:pPr>
    </w:p>
    <w:p w14:paraId="54206447" w14:textId="7E1FA7ED" w:rsidR="005729AF" w:rsidRPr="00850173" w:rsidRDefault="00162EF2" w:rsidP="005729AF">
      <w:pPr>
        <w:pStyle w:val="AS-P1"/>
        <w:rPr>
          <w:noProof w:val="0"/>
        </w:rPr>
      </w:pPr>
      <w:r w:rsidRPr="00850173">
        <w:rPr>
          <w:b/>
          <w:bCs/>
          <w:noProof w:val="0"/>
        </w:rPr>
        <w:t xml:space="preserve">8. </w:t>
      </w:r>
      <w:r w:rsidR="00F015CB" w:rsidRPr="00850173">
        <w:rPr>
          <w:b/>
          <w:bCs/>
          <w:noProof w:val="0"/>
        </w:rPr>
        <w:tab/>
      </w:r>
      <w:r w:rsidR="005729AF" w:rsidRPr="00850173">
        <w:rPr>
          <w:bCs/>
          <w:noProof w:val="0"/>
        </w:rPr>
        <w:t>(1)</w:t>
      </w:r>
      <w:r w:rsidR="005729AF" w:rsidRPr="00850173">
        <w:rPr>
          <w:bCs/>
          <w:noProof w:val="0"/>
        </w:rPr>
        <w:tab/>
      </w:r>
      <w:r w:rsidR="005729AF" w:rsidRPr="00850173">
        <w:rPr>
          <w:noProof w:val="0"/>
        </w:rPr>
        <w:t>Subject to the provisions of regulation 7 and subregulation (3), all businesses, operations and activities, except those listed in subregulation (2), are permitted, during the specified period.</w:t>
      </w:r>
    </w:p>
    <w:p w14:paraId="1F7A30CD" w14:textId="77777777" w:rsidR="005729AF" w:rsidRPr="00850173" w:rsidRDefault="005729AF" w:rsidP="005729AF">
      <w:pPr>
        <w:pStyle w:val="AS-P1"/>
        <w:rPr>
          <w:noProof w:val="0"/>
        </w:rPr>
      </w:pPr>
    </w:p>
    <w:p w14:paraId="053E45D8" w14:textId="4FCF9CEA" w:rsidR="005729AF" w:rsidRPr="00850173" w:rsidRDefault="005729AF" w:rsidP="005729AF">
      <w:pPr>
        <w:pStyle w:val="AS-P1"/>
        <w:rPr>
          <w:noProof w:val="0"/>
        </w:rPr>
      </w:pPr>
      <w:r w:rsidRPr="00850173">
        <w:rPr>
          <w:noProof w:val="0"/>
        </w:rPr>
        <w:t xml:space="preserve">(2) </w:t>
      </w:r>
      <w:r w:rsidRPr="00850173">
        <w:rPr>
          <w:noProof w:val="0"/>
        </w:rPr>
        <w:tab/>
        <w:t>During the specified period, the following businesses, operations and activities are prohibited:</w:t>
      </w:r>
    </w:p>
    <w:p w14:paraId="6AC39AE4" w14:textId="77777777" w:rsidR="005729AF" w:rsidRPr="00850173" w:rsidRDefault="005729AF" w:rsidP="005729AF">
      <w:pPr>
        <w:pStyle w:val="AS-P1"/>
        <w:rPr>
          <w:noProof w:val="0"/>
        </w:rPr>
      </w:pPr>
    </w:p>
    <w:p w14:paraId="50EF2940" w14:textId="4154B0D3" w:rsidR="005729AF" w:rsidRPr="00850173" w:rsidRDefault="005729AF" w:rsidP="001306B9">
      <w:pPr>
        <w:pStyle w:val="AS-Pa"/>
        <w:rPr>
          <w:noProof w:val="0"/>
        </w:rPr>
      </w:pPr>
      <w:r w:rsidRPr="00850173">
        <w:rPr>
          <w:noProof w:val="0"/>
        </w:rPr>
        <w:t xml:space="preserve">(a) </w:t>
      </w:r>
      <w:r w:rsidRPr="00850173">
        <w:rPr>
          <w:noProof w:val="0"/>
        </w:rPr>
        <w:tab/>
        <w:t>contact sports, which for purposes of this regulation refers to sports in which players may directly or indirectly have physical contact, such as rugby, boxing, football, martial arts, or wrestling;</w:t>
      </w:r>
    </w:p>
    <w:p w14:paraId="691066C4" w14:textId="77777777" w:rsidR="005729AF" w:rsidRPr="00850173" w:rsidRDefault="005729AF" w:rsidP="001306B9">
      <w:pPr>
        <w:pStyle w:val="AS-Pa"/>
        <w:rPr>
          <w:noProof w:val="0"/>
        </w:rPr>
      </w:pPr>
    </w:p>
    <w:p w14:paraId="020E5844" w14:textId="18017074" w:rsidR="005729AF" w:rsidRPr="00850173" w:rsidRDefault="005729AF" w:rsidP="001306B9">
      <w:pPr>
        <w:pStyle w:val="AS-Pa"/>
        <w:rPr>
          <w:noProof w:val="0"/>
        </w:rPr>
      </w:pPr>
      <w:r w:rsidRPr="00850173">
        <w:rPr>
          <w:noProof w:val="0"/>
        </w:rPr>
        <w:t xml:space="preserve">(b) </w:t>
      </w:r>
      <w:r w:rsidRPr="00850173">
        <w:rPr>
          <w:noProof w:val="0"/>
        </w:rPr>
        <w:tab/>
        <w:t>casinos and gambling houses; and</w:t>
      </w:r>
    </w:p>
    <w:p w14:paraId="0A43E0D2" w14:textId="77777777" w:rsidR="005729AF" w:rsidRPr="00850173" w:rsidRDefault="005729AF" w:rsidP="001306B9">
      <w:pPr>
        <w:pStyle w:val="AS-Pa"/>
        <w:rPr>
          <w:noProof w:val="0"/>
        </w:rPr>
      </w:pPr>
    </w:p>
    <w:p w14:paraId="7B5CDE46" w14:textId="3FD1F615" w:rsidR="005729AF" w:rsidRPr="00850173" w:rsidRDefault="005729AF" w:rsidP="001306B9">
      <w:pPr>
        <w:pStyle w:val="AS-Pa"/>
        <w:rPr>
          <w:noProof w:val="0"/>
        </w:rPr>
      </w:pPr>
      <w:r w:rsidRPr="00850173">
        <w:rPr>
          <w:noProof w:val="0"/>
        </w:rPr>
        <w:t xml:space="preserve">(c) </w:t>
      </w:r>
      <w:r w:rsidRPr="00850173">
        <w:rPr>
          <w:noProof w:val="0"/>
        </w:rPr>
        <w:tab/>
        <w:t>nightclubs.</w:t>
      </w:r>
    </w:p>
    <w:p w14:paraId="74DA4FD4" w14:textId="77777777" w:rsidR="005729AF" w:rsidRPr="00850173" w:rsidRDefault="005729AF" w:rsidP="005729AF">
      <w:pPr>
        <w:pStyle w:val="AS-P1"/>
        <w:rPr>
          <w:noProof w:val="0"/>
        </w:rPr>
      </w:pPr>
    </w:p>
    <w:p w14:paraId="26780AB7" w14:textId="37CE819D" w:rsidR="005729AF" w:rsidRPr="00850173" w:rsidRDefault="005729AF" w:rsidP="005729AF">
      <w:pPr>
        <w:pStyle w:val="AS-P1"/>
        <w:rPr>
          <w:noProof w:val="0"/>
        </w:rPr>
      </w:pPr>
      <w:r w:rsidRPr="00850173">
        <w:rPr>
          <w:noProof w:val="0"/>
        </w:rPr>
        <w:t xml:space="preserve">(3) </w:t>
      </w:r>
      <w:r w:rsidRPr="00850173">
        <w:rPr>
          <w:noProof w:val="0"/>
        </w:rPr>
        <w:tab/>
        <w:t>During the specified period, the following businesses, operations and activities are permitted subject to the condition that the people attending the event inclusive of the organisers do not exceed 50 and that the head of the institution or organisers keeps and maintains a logbook that contains the name, identification and contact telephone or cell number of each client or customer or person that visits the business or attend the event:</w:t>
      </w:r>
    </w:p>
    <w:p w14:paraId="084F339D" w14:textId="77777777" w:rsidR="005729AF" w:rsidRPr="00850173" w:rsidRDefault="005729AF" w:rsidP="005729AF">
      <w:pPr>
        <w:pStyle w:val="AS-P1"/>
        <w:rPr>
          <w:noProof w:val="0"/>
        </w:rPr>
      </w:pPr>
    </w:p>
    <w:p w14:paraId="663FD848" w14:textId="3A237E2C" w:rsidR="005729AF" w:rsidRPr="00850173" w:rsidRDefault="005729AF" w:rsidP="005729AF">
      <w:pPr>
        <w:pStyle w:val="AS-P1"/>
        <w:rPr>
          <w:noProof w:val="0"/>
        </w:rPr>
      </w:pPr>
      <w:r w:rsidRPr="00850173">
        <w:rPr>
          <w:noProof w:val="0"/>
        </w:rPr>
        <w:t xml:space="preserve">(a) </w:t>
      </w:r>
      <w:r w:rsidRPr="00850173">
        <w:rPr>
          <w:noProof w:val="0"/>
        </w:rPr>
        <w:tab/>
        <w:t>sporting events inclusive of gyms, other than contact sports;</w:t>
      </w:r>
    </w:p>
    <w:p w14:paraId="7EAC2CE1" w14:textId="77777777" w:rsidR="005729AF" w:rsidRPr="00850173" w:rsidRDefault="005729AF" w:rsidP="005729AF">
      <w:pPr>
        <w:pStyle w:val="AS-P1"/>
        <w:rPr>
          <w:noProof w:val="0"/>
        </w:rPr>
      </w:pPr>
    </w:p>
    <w:p w14:paraId="3A593F23" w14:textId="134414EF" w:rsidR="005729AF" w:rsidRPr="00850173" w:rsidRDefault="005729AF" w:rsidP="005729AF">
      <w:pPr>
        <w:pStyle w:val="AS-P1"/>
        <w:rPr>
          <w:noProof w:val="0"/>
        </w:rPr>
      </w:pPr>
      <w:r w:rsidRPr="00850173">
        <w:rPr>
          <w:noProof w:val="0"/>
        </w:rPr>
        <w:t xml:space="preserve">(b) </w:t>
      </w:r>
      <w:r w:rsidRPr="00850173">
        <w:rPr>
          <w:noProof w:val="0"/>
        </w:rPr>
        <w:tab/>
        <w:t>entertainment events and concerts; or</w:t>
      </w:r>
    </w:p>
    <w:p w14:paraId="35E3D603" w14:textId="77777777" w:rsidR="005729AF" w:rsidRPr="00850173" w:rsidRDefault="005729AF" w:rsidP="005729AF">
      <w:pPr>
        <w:pStyle w:val="AS-P1"/>
        <w:rPr>
          <w:noProof w:val="0"/>
        </w:rPr>
      </w:pPr>
    </w:p>
    <w:p w14:paraId="0CD7FAA8" w14:textId="624B15FF" w:rsidR="005729AF" w:rsidRPr="00850173" w:rsidRDefault="005729AF" w:rsidP="005729AF">
      <w:pPr>
        <w:pStyle w:val="AS-P1"/>
        <w:rPr>
          <w:noProof w:val="0"/>
        </w:rPr>
      </w:pPr>
      <w:r w:rsidRPr="00850173">
        <w:rPr>
          <w:noProof w:val="0"/>
        </w:rPr>
        <w:t xml:space="preserve">(c) </w:t>
      </w:r>
      <w:r w:rsidRPr="00850173">
        <w:rPr>
          <w:noProof w:val="0"/>
        </w:rPr>
        <w:tab/>
        <w:t>seminars, conferences, workshops and summits.</w:t>
      </w:r>
    </w:p>
    <w:p w14:paraId="7597BCF0" w14:textId="77777777" w:rsidR="005729AF" w:rsidRPr="00850173" w:rsidRDefault="005729AF" w:rsidP="005729AF">
      <w:pPr>
        <w:pStyle w:val="AS-P1"/>
        <w:rPr>
          <w:noProof w:val="0"/>
        </w:rPr>
      </w:pPr>
    </w:p>
    <w:p w14:paraId="3C14B733" w14:textId="7C70849B" w:rsidR="005729AF" w:rsidRPr="00850173" w:rsidRDefault="005729AF" w:rsidP="005729AF">
      <w:pPr>
        <w:pStyle w:val="AS-P1"/>
        <w:rPr>
          <w:noProof w:val="0"/>
        </w:rPr>
      </w:pPr>
      <w:r w:rsidRPr="00850173">
        <w:rPr>
          <w:noProof w:val="0"/>
        </w:rPr>
        <w:t xml:space="preserve">(4) </w:t>
      </w:r>
      <w:r w:rsidRPr="00850173">
        <w:rPr>
          <w:noProof w:val="0"/>
        </w:rPr>
        <w:tab/>
        <w:t>Heads of institutions of businesses, operations and activities which are permitted during the specified period must ensure that the persons accessing their services at all times adhere to the measures to combat, prevent and suppress the spread of COVID-19 as specified in and under these regulations.</w:t>
      </w:r>
    </w:p>
    <w:p w14:paraId="039C1C9B" w14:textId="77777777" w:rsidR="005729AF" w:rsidRPr="00850173" w:rsidRDefault="005729AF" w:rsidP="005729AF">
      <w:pPr>
        <w:pStyle w:val="AS-P1"/>
        <w:rPr>
          <w:noProof w:val="0"/>
        </w:rPr>
      </w:pPr>
    </w:p>
    <w:p w14:paraId="3BCAC37A" w14:textId="6B9D4F48" w:rsidR="00F015CB" w:rsidRPr="00850173" w:rsidRDefault="005729AF" w:rsidP="005729AF">
      <w:pPr>
        <w:pStyle w:val="AS-P1"/>
        <w:rPr>
          <w:noProof w:val="0"/>
        </w:rPr>
      </w:pPr>
      <w:r w:rsidRPr="00850173">
        <w:rPr>
          <w:noProof w:val="0"/>
        </w:rPr>
        <w:t xml:space="preserve">(5) </w:t>
      </w:r>
      <w:r w:rsidRPr="00850173">
        <w:rPr>
          <w:noProof w:val="0"/>
        </w:rPr>
        <w:tab/>
        <w:t>A person who contravenes, or fails to comply with the requirements of, subregulation (2) or (3) commits an offence and is on conviction liable to a fine not exceeding N$2 000 or to imprisonment for a period not exceeding six months or to both such fine and such imprisonment.</w:t>
      </w:r>
    </w:p>
    <w:p w14:paraId="0CF76310" w14:textId="77777777" w:rsidR="005729AF" w:rsidRPr="00850173" w:rsidRDefault="005729AF" w:rsidP="005729AF">
      <w:pPr>
        <w:pStyle w:val="AS-P1"/>
        <w:rPr>
          <w:noProof w:val="0"/>
        </w:rPr>
      </w:pPr>
    </w:p>
    <w:p w14:paraId="46BE5161" w14:textId="77777777" w:rsidR="0037401F" w:rsidRDefault="0037401F" w:rsidP="005729AF">
      <w:pPr>
        <w:pStyle w:val="REG-Amend"/>
        <w:rPr>
          <w:noProof w:val="0"/>
        </w:rPr>
      </w:pPr>
      <w:r>
        <w:rPr>
          <w:noProof w:val="0"/>
        </w:rPr>
        <w:t>[R</w:t>
      </w:r>
      <w:r w:rsidR="005729AF" w:rsidRPr="00850173">
        <w:rPr>
          <w:noProof w:val="0"/>
        </w:rPr>
        <w:t xml:space="preserve">egulation 8 </w:t>
      </w:r>
      <w:r>
        <w:rPr>
          <w:noProof w:val="0"/>
        </w:rPr>
        <w:t xml:space="preserve">was </w:t>
      </w:r>
      <w:r w:rsidR="005729AF" w:rsidRPr="00850173">
        <w:rPr>
          <w:noProof w:val="0"/>
        </w:rPr>
        <w:t>substituted by Proc. 21 of 2020</w:t>
      </w:r>
      <w:r>
        <w:rPr>
          <w:noProof w:val="0"/>
        </w:rPr>
        <w:t>. It initially read:</w:t>
      </w:r>
    </w:p>
    <w:p w14:paraId="0847756D" w14:textId="77777777" w:rsidR="0037401F" w:rsidRDefault="0037401F" w:rsidP="0037401F">
      <w:pPr>
        <w:pStyle w:val="REG-Amend"/>
        <w:jc w:val="left"/>
        <w:rPr>
          <w:b w:val="0"/>
          <w:bCs/>
          <w:noProof w:val="0"/>
          <w:lang w:val="en-ZA"/>
        </w:rPr>
      </w:pPr>
    </w:p>
    <w:p w14:paraId="45CE864C" w14:textId="3A332978" w:rsidR="0037401F" w:rsidRPr="0037401F" w:rsidRDefault="0037401F" w:rsidP="0037401F">
      <w:pPr>
        <w:pStyle w:val="REG-Amend"/>
        <w:ind w:left="567"/>
        <w:jc w:val="left"/>
        <w:rPr>
          <w:bCs/>
          <w:noProof w:val="0"/>
          <w:lang w:val="en-ZA"/>
        </w:rPr>
      </w:pPr>
      <w:r>
        <w:rPr>
          <w:bCs/>
          <w:noProof w:val="0"/>
          <w:lang w:val="en-ZA"/>
        </w:rPr>
        <w:t>“</w:t>
      </w:r>
      <w:r w:rsidRPr="0037401F">
        <w:rPr>
          <w:bCs/>
          <w:noProof w:val="0"/>
          <w:lang w:val="en-ZA"/>
        </w:rPr>
        <w:t>Restrictions relating to certain businesses, operations and activities</w:t>
      </w:r>
    </w:p>
    <w:p w14:paraId="4C0DE2C8" w14:textId="10CCE494" w:rsidR="0037401F" w:rsidRPr="0037401F" w:rsidRDefault="0037401F" w:rsidP="000C3312">
      <w:pPr>
        <w:pStyle w:val="REG-Amend"/>
        <w:ind w:left="567"/>
        <w:jc w:val="both"/>
        <w:rPr>
          <w:b w:val="0"/>
          <w:noProof w:val="0"/>
          <w:lang w:val="en-ZA"/>
        </w:rPr>
      </w:pPr>
      <w:r>
        <w:rPr>
          <w:bCs/>
          <w:noProof w:val="0"/>
          <w:lang w:val="en-ZA"/>
        </w:rPr>
        <w:tab/>
      </w:r>
      <w:r w:rsidRPr="0037401F">
        <w:rPr>
          <w:bCs/>
          <w:noProof w:val="0"/>
          <w:lang w:val="en-ZA"/>
        </w:rPr>
        <w:t>8.</w:t>
      </w:r>
      <w:r w:rsidRPr="0037401F">
        <w:rPr>
          <w:b w:val="0"/>
          <w:bCs/>
          <w:noProof w:val="0"/>
          <w:lang w:val="en-ZA"/>
        </w:rPr>
        <w:t xml:space="preserve"> </w:t>
      </w:r>
      <w:r>
        <w:rPr>
          <w:b w:val="0"/>
          <w:bCs/>
          <w:noProof w:val="0"/>
          <w:lang w:val="en-ZA"/>
        </w:rPr>
        <w:tab/>
      </w:r>
      <w:r w:rsidRPr="0037401F">
        <w:rPr>
          <w:b w:val="0"/>
          <w:noProof w:val="0"/>
          <w:lang w:val="en-ZA"/>
        </w:rPr>
        <w:t xml:space="preserve">(1) </w:t>
      </w:r>
      <w:r>
        <w:rPr>
          <w:b w:val="0"/>
          <w:noProof w:val="0"/>
          <w:lang w:val="en-ZA"/>
        </w:rPr>
        <w:tab/>
      </w:r>
      <w:r w:rsidRPr="0037401F">
        <w:rPr>
          <w:b w:val="0"/>
          <w:noProof w:val="0"/>
          <w:lang w:val="en-ZA"/>
        </w:rPr>
        <w:t>Subject to the provisions of subregulation (3), all businesses, operations and</w:t>
      </w:r>
      <w:r>
        <w:rPr>
          <w:b w:val="0"/>
          <w:noProof w:val="0"/>
          <w:lang w:val="en-ZA"/>
        </w:rPr>
        <w:t xml:space="preserve"> </w:t>
      </w:r>
      <w:r w:rsidRPr="0037401F">
        <w:rPr>
          <w:b w:val="0"/>
          <w:noProof w:val="0"/>
          <w:lang w:val="en-ZA"/>
        </w:rPr>
        <w:t>activities, except those listed in subregulation (2), are permitted during the specified period.</w:t>
      </w:r>
    </w:p>
    <w:p w14:paraId="4BC1F8B5" w14:textId="74681041" w:rsidR="0037401F" w:rsidRPr="0037401F" w:rsidRDefault="0037401F" w:rsidP="000C3312">
      <w:pPr>
        <w:pStyle w:val="REG-Amend"/>
        <w:ind w:left="567"/>
        <w:jc w:val="both"/>
        <w:rPr>
          <w:b w:val="0"/>
          <w:noProof w:val="0"/>
          <w:lang w:val="en-ZA"/>
        </w:rPr>
      </w:pPr>
      <w:r>
        <w:rPr>
          <w:b w:val="0"/>
          <w:noProof w:val="0"/>
          <w:lang w:val="en-ZA"/>
        </w:rPr>
        <w:tab/>
      </w:r>
      <w:r w:rsidRPr="0037401F">
        <w:rPr>
          <w:b w:val="0"/>
          <w:noProof w:val="0"/>
          <w:lang w:val="en-ZA"/>
        </w:rPr>
        <w:t xml:space="preserve">(2) </w:t>
      </w:r>
      <w:r>
        <w:rPr>
          <w:b w:val="0"/>
          <w:noProof w:val="0"/>
          <w:lang w:val="en-ZA"/>
        </w:rPr>
        <w:tab/>
      </w:r>
      <w:r w:rsidRPr="0037401F">
        <w:rPr>
          <w:b w:val="0"/>
          <w:noProof w:val="0"/>
          <w:lang w:val="en-ZA"/>
        </w:rPr>
        <w:t>During the specified period, the following businesses, operations and activities are</w:t>
      </w:r>
    </w:p>
    <w:p w14:paraId="6B6F20BA" w14:textId="77777777" w:rsidR="0037401F" w:rsidRPr="0037401F" w:rsidRDefault="0037401F" w:rsidP="000C3312">
      <w:pPr>
        <w:pStyle w:val="REG-Amend"/>
        <w:ind w:left="567"/>
        <w:jc w:val="both"/>
        <w:rPr>
          <w:b w:val="0"/>
          <w:noProof w:val="0"/>
          <w:lang w:val="en-ZA"/>
        </w:rPr>
      </w:pPr>
      <w:r w:rsidRPr="0037401F">
        <w:rPr>
          <w:b w:val="0"/>
          <w:noProof w:val="0"/>
          <w:lang w:val="en-ZA"/>
        </w:rPr>
        <w:t>prohibited:</w:t>
      </w:r>
    </w:p>
    <w:p w14:paraId="4BFE2322" w14:textId="3AA17790" w:rsidR="0037401F" w:rsidRPr="0037401F" w:rsidRDefault="0037401F" w:rsidP="000C3312">
      <w:pPr>
        <w:pStyle w:val="REG-Amend"/>
        <w:ind w:left="1701" w:hanging="567"/>
        <w:jc w:val="both"/>
        <w:rPr>
          <w:b w:val="0"/>
          <w:noProof w:val="0"/>
          <w:lang w:val="en-ZA"/>
        </w:rPr>
      </w:pPr>
      <w:r w:rsidRPr="0037401F">
        <w:rPr>
          <w:b w:val="0"/>
          <w:noProof w:val="0"/>
          <w:lang w:val="en-ZA"/>
        </w:rPr>
        <w:t xml:space="preserve">(a) </w:t>
      </w:r>
      <w:r>
        <w:rPr>
          <w:b w:val="0"/>
          <w:noProof w:val="0"/>
          <w:lang w:val="en-ZA"/>
        </w:rPr>
        <w:tab/>
      </w:r>
      <w:r w:rsidRPr="0037401F">
        <w:rPr>
          <w:b w:val="0"/>
          <w:noProof w:val="0"/>
          <w:lang w:val="en-ZA"/>
        </w:rPr>
        <w:t>cinemas and theatres;</w:t>
      </w:r>
    </w:p>
    <w:p w14:paraId="6F969C86" w14:textId="75B1446A" w:rsidR="0037401F" w:rsidRPr="0037401F" w:rsidRDefault="0037401F" w:rsidP="000C3312">
      <w:pPr>
        <w:pStyle w:val="REG-Amend"/>
        <w:ind w:left="1701" w:hanging="567"/>
        <w:jc w:val="both"/>
        <w:rPr>
          <w:b w:val="0"/>
          <w:noProof w:val="0"/>
          <w:lang w:val="en-ZA"/>
        </w:rPr>
      </w:pPr>
      <w:r w:rsidRPr="0037401F">
        <w:rPr>
          <w:b w:val="0"/>
          <w:noProof w:val="0"/>
          <w:lang w:val="en-ZA"/>
        </w:rPr>
        <w:t xml:space="preserve">(b) </w:t>
      </w:r>
      <w:r>
        <w:rPr>
          <w:b w:val="0"/>
          <w:noProof w:val="0"/>
          <w:lang w:val="en-ZA"/>
        </w:rPr>
        <w:tab/>
      </w:r>
      <w:r w:rsidRPr="0037401F">
        <w:rPr>
          <w:b w:val="0"/>
          <w:noProof w:val="0"/>
          <w:lang w:val="en-ZA"/>
        </w:rPr>
        <w:t>contact sports and sporting events;</w:t>
      </w:r>
    </w:p>
    <w:p w14:paraId="7FFFC453" w14:textId="1C4B7590" w:rsidR="0037401F" w:rsidRPr="0037401F" w:rsidRDefault="0037401F" w:rsidP="000C3312">
      <w:pPr>
        <w:pStyle w:val="REG-Amend"/>
        <w:ind w:left="1701" w:hanging="567"/>
        <w:jc w:val="both"/>
        <w:rPr>
          <w:b w:val="0"/>
          <w:noProof w:val="0"/>
          <w:lang w:val="en-ZA"/>
        </w:rPr>
      </w:pPr>
      <w:r w:rsidRPr="0037401F">
        <w:rPr>
          <w:b w:val="0"/>
          <w:noProof w:val="0"/>
          <w:lang w:val="en-ZA"/>
        </w:rPr>
        <w:t xml:space="preserve">(c) </w:t>
      </w:r>
      <w:r>
        <w:rPr>
          <w:b w:val="0"/>
          <w:noProof w:val="0"/>
          <w:lang w:val="en-ZA"/>
        </w:rPr>
        <w:tab/>
      </w:r>
      <w:r w:rsidRPr="0037401F">
        <w:rPr>
          <w:b w:val="0"/>
          <w:noProof w:val="0"/>
          <w:lang w:val="en-ZA"/>
        </w:rPr>
        <w:t>casinos and gambling houses;</w:t>
      </w:r>
    </w:p>
    <w:p w14:paraId="121BA9E7" w14:textId="5CA96E68" w:rsidR="0037401F" w:rsidRPr="0037401F" w:rsidRDefault="0037401F" w:rsidP="000C3312">
      <w:pPr>
        <w:pStyle w:val="REG-Amend"/>
        <w:ind w:left="1701" w:hanging="567"/>
        <w:jc w:val="both"/>
        <w:rPr>
          <w:b w:val="0"/>
          <w:noProof w:val="0"/>
          <w:lang w:val="en-ZA"/>
        </w:rPr>
      </w:pPr>
      <w:r w:rsidRPr="0037401F">
        <w:rPr>
          <w:b w:val="0"/>
          <w:noProof w:val="0"/>
          <w:lang w:val="en-ZA"/>
        </w:rPr>
        <w:t xml:space="preserve">(d) </w:t>
      </w:r>
      <w:r>
        <w:rPr>
          <w:b w:val="0"/>
          <w:noProof w:val="0"/>
          <w:lang w:val="en-ZA"/>
        </w:rPr>
        <w:tab/>
      </w:r>
      <w:r w:rsidRPr="0037401F">
        <w:rPr>
          <w:b w:val="0"/>
          <w:noProof w:val="0"/>
          <w:lang w:val="en-ZA"/>
        </w:rPr>
        <w:t>nightclubs;</w:t>
      </w:r>
    </w:p>
    <w:p w14:paraId="4A51BF3C" w14:textId="4D875CB6" w:rsidR="0037401F" w:rsidRPr="0037401F" w:rsidRDefault="0037401F" w:rsidP="000C3312">
      <w:pPr>
        <w:pStyle w:val="REG-Amend"/>
        <w:ind w:left="1701" w:hanging="567"/>
        <w:jc w:val="both"/>
        <w:rPr>
          <w:b w:val="0"/>
          <w:noProof w:val="0"/>
          <w:lang w:val="en-ZA"/>
        </w:rPr>
      </w:pPr>
      <w:r w:rsidRPr="0037401F">
        <w:rPr>
          <w:b w:val="0"/>
          <w:noProof w:val="0"/>
          <w:lang w:val="en-ZA"/>
        </w:rPr>
        <w:t xml:space="preserve">(e) </w:t>
      </w:r>
      <w:r>
        <w:rPr>
          <w:b w:val="0"/>
          <w:noProof w:val="0"/>
          <w:lang w:val="en-ZA"/>
        </w:rPr>
        <w:tab/>
      </w:r>
      <w:proofErr w:type="spellStart"/>
      <w:r w:rsidRPr="0037401F">
        <w:rPr>
          <w:b w:val="0"/>
          <w:noProof w:val="0"/>
          <w:lang w:val="en-ZA"/>
        </w:rPr>
        <w:t>liqour</w:t>
      </w:r>
      <w:proofErr w:type="spellEnd"/>
      <w:r w:rsidRPr="0037401F">
        <w:rPr>
          <w:b w:val="0"/>
          <w:noProof w:val="0"/>
          <w:lang w:val="en-ZA"/>
        </w:rPr>
        <w:t xml:space="preserve"> </w:t>
      </w:r>
      <w:r>
        <w:rPr>
          <w:b w:val="0"/>
          <w:noProof w:val="0"/>
          <w:lang w:val="en-ZA"/>
        </w:rPr>
        <w:t>[sic]</w:t>
      </w:r>
      <w:r w:rsidRPr="0037401F">
        <w:rPr>
          <w:b w:val="0"/>
          <w:noProof w:val="0"/>
          <w:lang w:val="en-ZA"/>
        </w:rPr>
        <w:t>outlets;</w:t>
      </w:r>
    </w:p>
    <w:p w14:paraId="3D22431A" w14:textId="5436A6DE" w:rsidR="0037401F" w:rsidRPr="0037401F" w:rsidRDefault="0037401F" w:rsidP="000C3312">
      <w:pPr>
        <w:pStyle w:val="REG-Amend"/>
        <w:ind w:left="1701" w:hanging="567"/>
        <w:jc w:val="both"/>
        <w:rPr>
          <w:b w:val="0"/>
          <w:noProof w:val="0"/>
          <w:lang w:val="en-ZA"/>
        </w:rPr>
      </w:pPr>
      <w:r w:rsidRPr="0037401F">
        <w:rPr>
          <w:b w:val="0"/>
          <w:noProof w:val="0"/>
          <w:lang w:val="en-ZA"/>
        </w:rPr>
        <w:t xml:space="preserve">(f) </w:t>
      </w:r>
      <w:r>
        <w:rPr>
          <w:b w:val="0"/>
          <w:noProof w:val="0"/>
          <w:lang w:val="en-ZA"/>
        </w:rPr>
        <w:tab/>
      </w:r>
      <w:r w:rsidRPr="0037401F">
        <w:rPr>
          <w:b w:val="0"/>
          <w:noProof w:val="0"/>
          <w:lang w:val="en-ZA"/>
        </w:rPr>
        <w:t>bars and shebeens;</w:t>
      </w:r>
    </w:p>
    <w:p w14:paraId="66752245" w14:textId="131E936F" w:rsidR="0037401F" w:rsidRPr="0037401F" w:rsidRDefault="0037401F" w:rsidP="000C3312">
      <w:pPr>
        <w:pStyle w:val="REG-Amend"/>
        <w:ind w:left="1701" w:hanging="567"/>
        <w:jc w:val="both"/>
        <w:rPr>
          <w:b w:val="0"/>
          <w:noProof w:val="0"/>
          <w:lang w:val="en-ZA"/>
        </w:rPr>
      </w:pPr>
      <w:r w:rsidRPr="0037401F">
        <w:rPr>
          <w:b w:val="0"/>
          <w:noProof w:val="0"/>
          <w:lang w:val="en-ZA"/>
        </w:rPr>
        <w:t xml:space="preserve">(g) </w:t>
      </w:r>
      <w:r>
        <w:rPr>
          <w:b w:val="0"/>
          <w:noProof w:val="0"/>
          <w:lang w:val="en-ZA"/>
        </w:rPr>
        <w:tab/>
      </w:r>
      <w:r w:rsidRPr="0037401F">
        <w:rPr>
          <w:b w:val="0"/>
          <w:noProof w:val="0"/>
          <w:lang w:val="en-ZA"/>
        </w:rPr>
        <w:t>entertainment events and concerts;</w:t>
      </w:r>
    </w:p>
    <w:p w14:paraId="36B0AB80" w14:textId="70508ABE" w:rsidR="0037401F" w:rsidRPr="0037401F" w:rsidRDefault="0037401F" w:rsidP="000C3312">
      <w:pPr>
        <w:pStyle w:val="REG-Amend"/>
        <w:ind w:left="1701" w:hanging="567"/>
        <w:jc w:val="both"/>
        <w:rPr>
          <w:b w:val="0"/>
          <w:noProof w:val="0"/>
          <w:lang w:val="en-ZA"/>
        </w:rPr>
      </w:pPr>
      <w:r w:rsidRPr="0037401F">
        <w:rPr>
          <w:b w:val="0"/>
          <w:noProof w:val="0"/>
          <w:lang w:val="en-ZA"/>
        </w:rPr>
        <w:t xml:space="preserve">(h) </w:t>
      </w:r>
      <w:r>
        <w:rPr>
          <w:b w:val="0"/>
          <w:noProof w:val="0"/>
          <w:lang w:val="en-ZA"/>
        </w:rPr>
        <w:tab/>
      </w:r>
      <w:r w:rsidRPr="0037401F">
        <w:rPr>
          <w:b w:val="0"/>
          <w:noProof w:val="0"/>
          <w:lang w:val="en-ZA"/>
        </w:rPr>
        <w:t>gyms and exercise centres; and</w:t>
      </w:r>
    </w:p>
    <w:p w14:paraId="4C097A56" w14:textId="522160CE" w:rsidR="0037401F" w:rsidRPr="0037401F" w:rsidRDefault="0037401F" w:rsidP="000C3312">
      <w:pPr>
        <w:pStyle w:val="REG-Amend"/>
        <w:ind w:left="1701" w:hanging="567"/>
        <w:jc w:val="both"/>
        <w:rPr>
          <w:b w:val="0"/>
          <w:noProof w:val="0"/>
          <w:lang w:val="en-ZA"/>
        </w:rPr>
      </w:pPr>
      <w:r w:rsidRPr="0037401F">
        <w:rPr>
          <w:b w:val="0"/>
          <w:noProof w:val="0"/>
          <w:lang w:val="en-ZA"/>
        </w:rPr>
        <w:t xml:space="preserve">(i) </w:t>
      </w:r>
      <w:r>
        <w:rPr>
          <w:b w:val="0"/>
          <w:noProof w:val="0"/>
          <w:lang w:val="en-ZA"/>
        </w:rPr>
        <w:tab/>
      </w:r>
      <w:r w:rsidRPr="0037401F">
        <w:rPr>
          <w:b w:val="0"/>
          <w:noProof w:val="0"/>
          <w:lang w:val="en-ZA"/>
        </w:rPr>
        <w:t>seminars, conferences, workshops and summits, except for seminars, conferences,</w:t>
      </w:r>
      <w:r>
        <w:rPr>
          <w:b w:val="0"/>
          <w:noProof w:val="0"/>
          <w:lang w:val="en-ZA"/>
        </w:rPr>
        <w:t xml:space="preserve"> </w:t>
      </w:r>
      <w:r w:rsidRPr="0037401F">
        <w:rPr>
          <w:b w:val="0"/>
          <w:noProof w:val="0"/>
          <w:lang w:val="en-ZA"/>
        </w:rPr>
        <w:t>workshops or summits where the number of persons in attendance does not exceed</w:t>
      </w:r>
      <w:r>
        <w:rPr>
          <w:b w:val="0"/>
          <w:noProof w:val="0"/>
          <w:lang w:val="en-ZA"/>
        </w:rPr>
        <w:t xml:space="preserve"> </w:t>
      </w:r>
      <w:r w:rsidRPr="0037401F">
        <w:rPr>
          <w:b w:val="0"/>
          <w:noProof w:val="0"/>
          <w:lang w:val="en-ZA"/>
        </w:rPr>
        <w:t>10.</w:t>
      </w:r>
    </w:p>
    <w:p w14:paraId="22B79C18" w14:textId="114BDFBA" w:rsidR="0037401F" w:rsidRDefault="0037401F" w:rsidP="000C3312">
      <w:pPr>
        <w:pStyle w:val="REG-Amend"/>
        <w:ind w:left="567"/>
        <w:jc w:val="both"/>
        <w:rPr>
          <w:b w:val="0"/>
          <w:noProof w:val="0"/>
          <w:lang w:val="en-ZA"/>
        </w:rPr>
      </w:pPr>
      <w:r>
        <w:rPr>
          <w:b w:val="0"/>
          <w:noProof w:val="0"/>
          <w:lang w:val="en-ZA"/>
        </w:rPr>
        <w:tab/>
      </w:r>
      <w:r w:rsidRPr="0037401F">
        <w:rPr>
          <w:b w:val="0"/>
          <w:noProof w:val="0"/>
          <w:lang w:val="en-ZA"/>
        </w:rPr>
        <w:t xml:space="preserve">(3) </w:t>
      </w:r>
      <w:r>
        <w:rPr>
          <w:b w:val="0"/>
          <w:noProof w:val="0"/>
          <w:lang w:val="en-ZA"/>
        </w:rPr>
        <w:tab/>
      </w:r>
      <w:r w:rsidRPr="0037401F">
        <w:rPr>
          <w:b w:val="0"/>
          <w:noProof w:val="0"/>
          <w:lang w:val="en-ZA"/>
        </w:rPr>
        <w:t xml:space="preserve">Accommodation establishments and other businesses including </w:t>
      </w:r>
      <w:proofErr w:type="spellStart"/>
      <w:r w:rsidRPr="0037401F">
        <w:rPr>
          <w:b w:val="0"/>
          <w:noProof w:val="0"/>
          <w:lang w:val="en-ZA"/>
        </w:rPr>
        <w:t>kapana</w:t>
      </w:r>
      <w:proofErr w:type="spellEnd"/>
      <w:r w:rsidRPr="0037401F">
        <w:rPr>
          <w:b w:val="0"/>
          <w:noProof w:val="0"/>
          <w:lang w:val="en-ZA"/>
        </w:rPr>
        <w:t xml:space="preserve"> selling</w:t>
      </w:r>
      <w:r>
        <w:rPr>
          <w:b w:val="0"/>
          <w:noProof w:val="0"/>
          <w:lang w:val="en-ZA"/>
        </w:rPr>
        <w:t xml:space="preserve"> </w:t>
      </w:r>
      <w:r w:rsidRPr="0037401F">
        <w:rPr>
          <w:b w:val="0"/>
          <w:noProof w:val="0"/>
          <w:lang w:val="en-ZA"/>
        </w:rPr>
        <w:t>businesses which in the course of business or trade or commerce sell food items must operate on a</w:t>
      </w:r>
      <w:r>
        <w:rPr>
          <w:b w:val="0"/>
          <w:noProof w:val="0"/>
          <w:lang w:val="en-ZA"/>
        </w:rPr>
        <w:t xml:space="preserve"> </w:t>
      </w:r>
      <w:r w:rsidRPr="0037401F">
        <w:rPr>
          <w:b w:val="0"/>
          <w:noProof w:val="0"/>
          <w:lang w:val="en-ZA"/>
        </w:rPr>
        <w:t>take away basis.</w:t>
      </w:r>
    </w:p>
    <w:p w14:paraId="4CEC7968" w14:textId="0ADC47AA" w:rsidR="0037401F" w:rsidRPr="0037401F" w:rsidRDefault="0037401F" w:rsidP="000C3312">
      <w:pPr>
        <w:pStyle w:val="REG-Amend"/>
        <w:ind w:left="567"/>
        <w:jc w:val="both"/>
        <w:rPr>
          <w:b w:val="0"/>
          <w:noProof w:val="0"/>
          <w:lang w:val="en-ZA"/>
        </w:rPr>
      </w:pPr>
      <w:r>
        <w:rPr>
          <w:b w:val="0"/>
          <w:noProof w:val="0"/>
          <w:lang w:val="en-ZA"/>
        </w:rPr>
        <w:tab/>
      </w:r>
      <w:r w:rsidRPr="0037401F">
        <w:rPr>
          <w:b w:val="0"/>
          <w:noProof w:val="0"/>
          <w:lang w:val="en-ZA"/>
        </w:rPr>
        <w:t xml:space="preserve">(4) </w:t>
      </w:r>
      <w:r>
        <w:rPr>
          <w:b w:val="0"/>
          <w:noProof w:val="0"/>
          <w:lang w:val="en-ZA"/>
        </w:rPr>
        <w:tab/>
      </w:r>
      <w:r w:rsidRPr="0037401F">
        <w:rPr>
          <w:b w:val="0"/>
          <w:noProof w:val="0"/>
          <w:lang w:val="en-ZA"/>
        </w:rPr>
        <w:t>Heads of institutions of businesses, operations and activities which are allowed</w:t>
      </w:r>
      <w:r>
        <w:rPr>
          <w:b w:val="0"/>
          <w:noProof w:val="0"/>
          <w:lang w:val="en-ZA"/>
        </w:rPr>
        <w:t xml:space="preserve"> </w:t>
      </w:r>
      <w:r w:rsidRPr="0037401F">
        <w:rPr>
          <w:b w:val="0"/>
          <w:noProof w:val="0"/>
          <w:lang w:val="en-ZA"/>
        </w:rPr>
        <w:t>during the specified period must ensure that the persons accessing their services at all times adhere</w:t>
      </w:r>
      <w:r>
        <w:rPr>
          <w:b w:val="0"/>
          <w:noProof w:val="0"/>
          <w:lang w:val="en-ZA"/>
        </w:rPr>
        <w:t xml:space="preserve"> </w:t>
      </w:r>
      <w:r w:rsidRPr="0037401F">
        <w:rPr>
          <w:b w:val="0"/>
          <w:noProof w:val="0"/>
          <w:lang w:val="en-ZA"/>
        </w:rPr>
        <w:t>to the measures to combat, prevent and suppress the spread of COVID-19 as specified in and under</w:t>
      </w:r>
      <w:r>
        <w:rPr>
          <w:b w:val="0"/>
          <w:noProof w:val="0"/>
          <w:lang w:val="en-ZA"/>
        </w:rPr>
        <w:t xml:space="preserve"> </w:t>
      </w:r>
      <w:r w:rsidRPr="0037401F">
        <w:rPr>
          <w:b w:val="0"/>
          <w:noProof w:val="0"/>
          <w:lang w:val="en-ZA"/>
        </w:rPr>
        <w:t>these regulations.</w:t>
      </w:r>
    </w:p>
    <w:p w14:paraId="32F1D47A" w14:textId="022312A9" w:rsidR="005729AF" w:rsidRPr="00850173" w:rsidRDefault="0037401F" w:rsidP="000C3312">
      <w:pPr>
        <w:pStyle w:val="REG-Amend"/>
        <w:ind w:left="567"/>
        <w:jc w:val="both"/>
        <w:rPr>
          <w:noProof w:val="0"/>
        </w:rPr>
      </w:pPr>
      <w:r>
        <w:rPr>
          <w:b w:val="0"/>
          <w:noProof w:val="0"/>
          <w:lang w:val="en-ZA"/>
        </w:rPr>
        <w:tab/>
      </w:r>
      <w:r w:rsidRPr="0037401F">
        <w:rPr>
          <w:b w:val="0"/>
          <w:noProof w:val="0"/>
          <w:lang w:val="en-ZA"/>
        </w:rPr>
        <w:t xml:space="preserve">(5) </w:t>
      </w:r>
      <w:r>
        <w:rPr>
          <w:b w:val="0"/>
          <w:noProof w:val="0"/>
          <w:lang w:val="en-ZA"/>
        </w:rPr>
        <w:tab/>
      </w:r>
      <w:r w:rsidRPr="0037401F">
        <w:rPr>
          <w:b w:val="0"/>
          <w:noProof w:val="0"/>
          <w:lang w:val="en-ZA"/>
        </w:rPr>
        <w:t>A person who contravenes subregulation (2) or (3) commits an offence and is on</w:t>
      </w:r>
      <w:r>
        <w:rPr>
          <w:b w:val="0"/>
          <w:noProof w:val="0"/>
          <w:lang w:val="en-ZA"/>
        </w:rPr>
        <w:t xml:space="preserve"> </w:t>
      </w:r>
      <w:r w:rsidRPr="0037401F">
        <w:rPr>
          <w:b w:val="0"/>
          <w:noProof w:val="0"/>
          <w:lang w:val="en-ZA"/>
        </w:rPr>
        <w:t>conviction liable to a fine not exceeding N$2 000 or to imprisonment for a period not exceeding six</w:t>
      </w:r>
      <w:r>
        <w:rPr>
          <w:b w:val="0"/>
          <w:noProof w:val="0"/>
          <w:lang w:val="en-ZA"/>
        </w:rPr>
        <w:t xml:space="preserve"> </w:t>
      </w:r>
      <w:r w:rsidRPr="0037401F">
        <w:rPr>
          <w:b w:val="0"/>
          <w:noProof w:val="0"/>
          <w:lang w:val="en-ZA"/>
        </w:rPr>
        <w:t>months or to both such fine and such imprisonment</w:t>
      </w:r>
      <w:r>
        <w:rPr>
          <w:b w:val="0"/>
          <w:noProof w:val="0"/>
          <w:lang w:val="en-ZA"/>
        </w:rPr>
        <w:t>[.]”</w:t>
      </w:r>
      <w:r w:rsidR="005729AF" w:rsidRPr="00850173">
        <w:rPr>
          <w:noProof w:val="0"/>
        </w:rPr>
        <w:t>]</w:t>
      </w:r>
    </w:p>
    <w:p w14:paraId="56F1E310" w14:textId="77777777" w:rsidR="00F015CB" w:rsidRPr="00850173" w:rsidRDefault="00F015CB" w:rsidP="00BF6B72">
      <w:pPr>
        <w:pStyle w:val="AS-P0"/>
        <w:rPr>
          <w:noProof w:val="0"/>
        </w:rPr>
      </w:pPr>
    </w:p>
    <w:p w14:paraId="1B99DCB5" w14:textId="55D13AD2" w:rsidR="00162EF2" w:rsidRPr="00850173" w:rsidRDefault="00162EF2" w:rsidP="00BF6B72">
      <w:pPr>
        <w:pStyle w:val="AS-P0"/>
        <w:rPr>
          <w:b/>
          <w:bCs/>
          <w:noProof w:val="0"/>
        </w:rPr>
      </w:pPr>
      <w:r w:rsidRPr="00850173">
        <w:rPr>
          <w:b/>
          <w:bCs/>
          <w:noProof w:val="0"/>
        </w:rPr>
        <w:t>Additional provisions relating to workplace</w:t>
      </w:r>
    </w:p>
    <w:p w14:paraId="1F36E78C" w14:textId="77777777" w:rsidR="00F015CB" w:rsidRPr="00850173" w:rsidRDefault="00F015CB" w:rsidP="00F015CB">
      <w:pPr>
        <w:pStyle w:val="AS-P1"/>
        <w:rPr>
          <w:b/>
          <w:bCs/>
          <w:noProof w:val="0"/>
        </w:rPr>
      </w:pPr>
    </w:p>
    <w:p w14:paraId="4BB10E3B" w14:textId="577BFB45" w:rsidR="00162EF2" w:rsidRPr="00850173" w:rsidRDefault="00162EF2" w:rsidP="00F015CB">
      <w:pPr>
        <w:pStyle w:val="AS-P1"/>
        <w:rPr>
          <w:noProof w:val="0"/>
        </w:rPr>
      </w:pPr>
      <w:r w:rsidRPr="00850173">
        <w:rPr>
          <w:b/>
          <w:bCs/>
          <w:noProof w:val="0"/>
        </w:rPr>
        <w:t xml:space="preserve">9. </w:t>
      </w:r>
      <w:r w:rsidR="00F015CB" w:rsidRPr="00850173">
        <w:rPr>
          <w:b/>
          <w:bCs/>
          <w:noProof w:val="0"/>
        </w:rPr>
        <w:tab/>
      </w:r>
      <w:r w:rsidRPr="00850173">
        <w:rPr>
          <w:noProof w:val="0"/>
        </w:rPr>
        <w:t xml:space="preserve">(1) </w:t>
      </w:r>
      <w:r w:rsidR="00F015CB" w:rsidRPr="00850173">
        <w:rPr>
          <w:noProof w:val="0"/>
        </w:rPr>
        <w:tab/>
      </w:r>
      <w:r w:rsidRPr="00850173">
        <w:rPr>
          <w:noProof w:val="0"/>
        </w:rPr>
        <w:t>Heads of institutions are encouraged to allow vulnerable employees to work</w:t>
      </w:r>
      <w:r w:rsidR="00F015CB" w:rsidRPr="00850173">
        <w:rPr>
          <w:noProof w:val="0"/>
        </w:rPr>
        <w:t xml:space="preserve"> </w:t>
      </w:r>
      <w:r w:rsidRPr="00850173">
        <w:rPr>
          <w:noProof w:val="0"/>
        </w:rPr>
        <w:t>from home, subject to suitable arrangements between the employer and employee.</w:t>
      </w:r>
    </w:p>
    <w:p w14:paraId="4A6358C9" w14:textId="77777777" w:rsidR="00F015CB" w:rsidRPr="00850173" w:rsidRDefault="00F015CB" w:rsidP="00F015CB">
      <w:pPr>
        <w:pStyle w:val="AS-P1"/>
        <w:rPr>
          <w:noProof w:val="0"/>
        </w:rPr>
      </w:pPr>
    </w:p>
    <w:p w14:paraId="627BCE04" w14:textId="2104C7D0"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Heads of institutions are encouraged to provide masks to their employees.</w:t>
      </w:r>
    </w:p>
    <w:p w14:paraId="4F723A99" w14:textId="77777777" w:rsidR="00F015CB" w:rsidRPr="00850173" w:rsidRDefault="00F015CB" w:rsidP="00F015CB">
      <w:pPr>
        <w:pStyle w:val="AS-P1"/>
        <w:rPr>
          <w:noProof w:val="0"/>
        </w:rPr>
      </w:pPr>
    </w:p>
    <w:p w14:paraId="25CD0238" w14:textId="5E04C237" w:rsidR="00162EF2" w:rsidRPr="00850173" w:rsidRDefault="00162EF2" w:rsidP="00F015CB">
      <w:pPr>
        <w:pStyle w:val="AS-P1"/>
        <w:rPr>
          <w:noProof w:val="0"/>
        </w:rPr>
      </w:pPr>
      <w:r w:rsidRPr="00850173">
        <w:rPr>
          <w:noProof w:val="0"/>
        </w:rPr>
        <w:t xml:space="preserve">(3) </w:t>
      </w:r>
      <w:r w:rsidR="00F015CB" w:rsidRPr="00850173">
        <w:rPr>
          <w:noProof w:val="0"/>
        </w:rPr>
        <w:tab/>
      </w:r>
      <w:r w:rsidRPr="00850173">
        <w:rPr>
          <w:noProof w:val="0"/>
        </w:rPr>
        <w:t>Heads of institutions must ensure that their employees at all times adhere to the</w:t>
      </w:r>
      <w:r w:rsidR="00F015CB" w:rsidRPr="00850173">
        <w:rPr>
          <w:noProof w:val="0"/>
        </w:rPr>
        <w:t xml:space="preserve"> </w:t>
      </w:r>
      <w:r w:rsidRPr="00850173">
        <w:rPr>
          <w:noProof w:val="0"/>
        </w:rPr>
        <w:t>measures to combat, prevent and suppress the spread of COVID-19 as specified in and under these</w:t>
      </w:r>
      <w:r w:rsidR="00F015CB" w:rsidRPr="00850173">
        <w:rPr>
          <w:noProof w:val="0"/>
        </w:rPr>
        <w:t xml:space="preserve"> </w:t>
      </w:r>
      <w:r w:rsidRPr="00850173">
        <w:rPr>
          <w:noProof w:val="0"/>
        </w:rPr>
        <w:t>regulations.</w:t>
      </w:r>
    </w:p>
    <w:p w14:paraId="779BAA9E" w14:textId="77777777" w:rsidR="00F015CB" w:rsidRPr="00850173" w:rsidRDefault="00F015CB" w:rsidP="00F015CB">
      <w:pPr>
        <w:pStyle w:val="AS-P1"/>
        <w:rPr>
          <w:noProof w:val="0"/>
        </w:rPr>
      </w:pPr>
    </w:p>
    <w:p w14:paraId="44DAE00E" w14:textId="77777777" w:rsidR="00162EF2" w:rsidRPr="00850173" w:rsidRDefault="00162EF2" w:rsidP="00BF6B72">
      <w:pPr>
        <w:pStyle w:val="AS-P0"/>
        <w:rPr>
          <w:b/>
          <w:bCs/>
          <w:noProof w:val="0"/>
        </w:rPr>
      </w:pPr>
      <w:r w:rsidRPr="00850173">
        <w:rPr>
          <w:b/>
          <w:bCs/>
          <w:noProof w:val="0"/>
        </w:rPr>
        <w:t>Prohibition relating to entry into Namibia</w:t>
      </w:r>
    </w:p>
    <w:p w14:paraId="26550B4F" w14:textId="77777777" w:rsidR="00F015CB" w:rsidRPr="00850173" w:rsidRDefault="00F015CB" w:rsidP="00F015CB">
      <w:pPr>
        <w:pStyle w:val="AS-P1"/>
        <w:rPr>
          <w:b/>
          <w:bCs/>
          <w:noProof w:val="0"/>
        </w:rPr>
      </w:pPr>
    </w:p>
    <w:p w14:paraId="1BD25E64" w14:textId="0043068D" w:rsidR="00162EF2" w:rsidRPr="00850173" w:rsidRDefault="00162EF2" w:rsidP="00F015CB">
      <w:pPr>
        <w:pStyle w:val="AS-P1"/>
        <w:rPr>
          <w:noProof w:val="0"/>
        </w:rPr>
      </w:pPr>
      <w:r w:rsidRPr="00850173">
        <w:rPr>
          <w:b/>
          <w:bCs/>
          <w:noProof w:val="0"/>
        </w:rPr>
        <w:t xml:space="preserve">10. </w:t>
      </w:r>
      <w:r w:rsidR="00F015CB" w:rsidRPr="00850173">
        <w:rPr>
          <w:b/>
          <w:bCs/>
          <w:noProof w:val="0"/>
        </w:rPr>
        <w:tab/>
      </w:r>
      <w:r w:rsidRPr="00850173">
        <w:rPr>
          <w:noProof w:val="0"/>
        </w:rPr>
        <w:t xml:space="preserve">(1) </w:t>
      </w:r>
      <w:r w:rsidR="00F015CB" w:rsidRPr="00850173">
        <w:rPr>
          <w:noProof w:val="0"/>
        </w:rPr>
        <w:tab/>
      </w:r>
      <w:r w:rsidRPr="00850173">
        <w:rPr>
          <w:noProof w:val="0"/>
        </w:rPr>
        <w:t>Subject to subregulation (2) and (3), every person who -</w:t>
      </w:r>
    </w:p>
    <w:p w14:paraId="545BF29C" w14:textId="77777777" w:rsidR="00F015CB" w:rsidRPr="00850173" w:rsidRDefault="00F015CB" w:rsidP="00BF6B72">
      <w:pPr>
        <w:pStyle w:val="AS-P0"/>
        <w:rPr>
          <w:noProof w:val="0"/>
        </w:rPr>
      </w:pPr>
    </w:p>
    <w:p w14:paraId="707BEBFB" w14:textId="450AB408" w:rsidR="00162EF2" w:rsidRPr="00850173" w:rsidRDefault="00162EF2" w:rsidP="00F015CB">
      <w:pPr>
        <w:pStyle w:val="AS-Pa"/>
        <w:rPr>
          <w:noProof w:val="0"/>
        </w:rPr>
      </w:pPr>
      <w:r w:rsidRPr="00850173">
        <w:rPr>
          <w:noProof w:val="0"/>
        </w:rPr>
        <w:t xml:space="preserve">(a) </w:t>
      </w:r>
      <w:r w:rsidR="00F015CB" w:rsidRPr="00850173">
        <w:rPr>
          <w:noProof w:val="0"/>
        </w:rPr>
        <w:tab/>
      </w:r>
      <w:r w:rsidRPr="00850173">
        <w:rPr>
          <w:noProof w:val="0"/>
        </w:rPr>
        <w:t>is not a Namibian citizen;</w:t>
      </w:r>
    </w:p>
    <w:p w14:paraId="46A97C5C" w14:textId="77777777" w:rsidR="00F015CB" w:rsidRPr="00850173" w:rsidRDefault="00F015CB" w:rsidP="00F015CB">
      <w:pPr>
        <w:pStyle w:val="AS-Pa"/>
        <w:rPr>
          <w:noProof w:val="0"/>
        </w:rPr>
      </w:pPr>
    </w:p>
    <w:p w14:paraId="5D18EB3A" w14:textId="081B39C5" w:rsidR="00162EF2" w:rsidRPr="00850173" w:rsidRDefault="00162EF2" w:rsidP="00F015CB">
      <w:pPr>
        <w:pStyle w:val="AS-Pa"/>
        <w:rPr>
          <w:noProof w:val="0"/>
        </w:rPr>
      </w:pPr>
      <w:r w:rsidRPr="00850173">
        <w:rPr>
          <w:noProof w:val="0"/>
        </w:rPr>
        <w:t xml:space="preserve">(b) </w:t>
      </w:r>
      <w:r w:rsidR="00F015CB" w:rsidRPr="00850173">
        <w:rPr>
          <w:noProof w:val="0"/>
        </w:rPr>
        <w:tab/>
      </w:r>
      <w:r w:rsidRPr="00850173">
        <w:rPr>
          <w:noProof w:val="0"/>
        </w:rPr>
        <w:t>does not hold a permanent residence permit for Namibia;</w:t>
      </w:r>
    </w:p>
    <w:p w14:paraId="1783E128" w14:textId="77777777" w:rsidR="00F015CB" w:rsidRPr="00850173" w:rsidRDefault="00F015CB" w:rsidP="00F015CB">
      <w:pPr>
        <w:pStyle w:val="AS-Pa"/>
        <w:rPr>
          <w:noProof w:val="0"/>
        </w:rPr>
      </w:pPr>
    </w:p>
    <w:p w14:paraId="2004F168" w14:textId="3A699647" w:rsidR="00162EF2" w:rsidRPr="00850173" w:rsidRDefault="00162EF2" w:rsidP="00F015CB">
      <w:pPr>
        <w:pStyle w:val="AS-Pa"/>
        <w:rPr>
          <w:noProof w:val="0"/>
        </w:rPr>
      </w:pPr>
      <w:r w:rsidRPr="00850173">
        <w:rPr>
          <w:noProof w:val="0"/>
        </w:rPr>
        <w:t xml:space="preserve">(c) </w:t>
      </w:r>
      <w:r w:rsidR="00F015CB" w:rsidRPr="00850173">
        <w:rPr>
          <w:noProof w:val="0"/>
        </w:rPr>
        <w:tab/>
      </w:r>
      <w:r w:rsidRPr="00850173">
        <w:rPr>
          <w:noProof w:val="0"/>
        </w:rPr>
        <w:t>is not domiciled in Namibia or otherwise lawfully resident in Namibia;</w:t>
      </w:r>
    </w:p>
    <w:p w14:paraId="7FB6EC91" w14:textId="77777777" w:rsidR="00F015CB" w:rsidRPr="00850173" w:rsidRDefault="00F015CB" w:rsidP="00F015CB">
      <w:pPr>
        <w:pStyle w:val="AS-Pa"/>
        <w:rPr>
          <w:noProof w:val="0"/>
        </w:rPr>
      </w:pPr>
    </w:p>
    <w:p w14:paraId="3FB996E2" w14:textId="2E7B8319" w:rsidR="00162EF2" w:rsidRPr="00850173" w:rsidRDefault="00162EF2" w:rsidP="00F015CB">
      <w:pPr>
        <w:pStyle w:val="AS-Pa"/>
        <w:rPr>
          <w:noProof w:val="0"/>
        </w:rPr>
      </w:pPr>
      <w:r w:rsidRPr="00850173">
        <w:rPr>
          <w:noProof w:val="0"/>
        </w:rPr>
        <w:t xml:space="preserve">(d) </w:t>
      </w:r>
      <w:r w:rsidR="00F015CB" w:rsidRPr="00850173">
        <w:rPr>
          <w:noProof w:val="0"/>
        </w:rPr>
        <w:tab/>
      </w:r>
      <w:r w:rsidRPr="00850173">
        <w:rPr>
          <w:noProof w:val="0"/>
        </w:rPr>
        <w:t>is not part of a team of medical personnel that is required to provide medical services</w:t>
      </w:r>
      <w:r w:rsidR="00F015CB" w:rsidRPr="00850173">
        <w:rPr>
          <w:noProof w:val="0"/>
        </w:rPr>
        <w:t xml:space="preserve"> </w:t>
      </w:r>
      <w:r w:rsidRPr="00850173">
        <w:rPr>
          <w:noProof w:val="0"/>
        </w:rPr>
        <w:t>in Namibia to alleviate the CO</w:t>
      </w:r>
      <w:r w:rsidR="00F015CB" w:rsidRPr="00850173">
        <w:rPr>
          <w:noProof w:val="0"/>
        </w:rPr>
        <w:t>V</w:t>
      </w:r>
      <w:r w:rsidRPr="00850173">
        <w:rPr>
          <w:noProof w:val="0"/>
        </w:rPr>
        <w:t>ID-19 pandemic;</w:t>
      </w:r>
    </w:p>
    <w:p w14:paraId="5361352A" w14:textId="77777777" w:rsidR="00F015CB" w:rsidRPr="00850173" w:rsidRDefault="00F015CB" w:rsidP="00F015CB">
      <w:pPr>
        <w:pStyle w:val="AS-Pa"/>
        <w:rPr>
          <w:noProof w:val="0"/>
        </w:rPr>
      </w:pPr>
    </w:p>
    <w:p w14:paraId="79462A3E" w14:textId="4922027A" w:rsidR="00162EF2" w:rsidRPr="00850173" w:rsidRDefault="00162EF2" w:rsidP="00F015CB">
      <w:pPr>
        <w:pStyle w:val="AS-Pa"/>
        <w:rPr>
          <w:noProof w:val="0"/>
        </w:rPr>
      </w:pPr>
      <w:r w:rsidRPr="00850173">
        <w:rPr>
          <w:noProof w:val="0"/>
        </w:rPr>
        <w:t xml:space="preserve">(e) </w:t>
      </w:r>
      <w:r w:rsidR="00F015CB" w:rsidRPr="00850173">
        <w:rPr>
          <w:noProof w:val="0"/>
        </w:rPr>
        <w:tab/>
      </w:r>
      <w:r w:rsidRPr="00850173">
        <w:rPr>
          <w:noProof w:val="0"/>
        </w:rPr>
        <w:t>is not a member of the diplomatic or consular staff of a country that is accredited to</w:t>
      </w:r>
      <w:r w:rsidR="00F015CB" w:rsidRPr="00850173">
        <w:rPr>
          <w:noProof w:val="0"/>
        </w:rPr>
        <w:t xml:space="preserve"> </w:t>
      </w:r>
      <w:r w:rsidRPr="00850173">
        <w:rPr>
          <w:noProof w:val="0"/>
        </w:rPr>
        <w:t>Namibia or in transit to another country; or</w:t>
      </w:r>
    </w:p>
    <w:p w14:paraId="38C5E7C6" w14:textId="77777777" w:rsidR="00F015CB" w:rsidRPr="00850173" w:rsidRDefault="00F015CB" w:rsidP="00F015CB">
      <w:pPr>
        <w:pStyle w:val="AS-Pa"/>
        <w:rPr>
          <w:noProof w:val="0"/>
        </w:rPr>
      </w:pPr>
    </w:p>
    <w:p w14:paraId="13CF8FA7" w14:textId="269D4352" w:rsidR="00162EF2" w:rsidRPr="00850173" w:rsidRDefault="00162EF2" w:rsidP="00F015CB">
      <w:pPr>
        <w:pStyle w:val="AS-Pa"/>
        <w:rPr>
          <w:noProof w:val="0"/>
        </w:rPr>
      </w:pPr>
      <w:r w:rsidRPr="00850173">
        <w:rPr>
          <w:noProof w:val="0"/>
        </w:rPr>
        <w:t xml:space="preserve">(f) </w:t>
      </w:r>
      <w:r w:rsidR="00F015CB" w:rsidRPr="00850173">
        <w:rPr>
          <w:noProof w:val="0"/>
        </w:rPr>
        <w:tab/>
      </w:r>
      <w:r w:rsidRPr="00850173">
        <w:rPr>
          <w:noProof w:val="0"/>
        </w:rPr>
        <w:t>is not a spouse or child of a person referred to in paragraphs (a) to (e),</w:t>
      </w:r>
    </w:p>
    <w:p w14:paraId="7A2C7AC6" w14:textId="77777777" w:rsidR="00F015CB" w:rsidRPr="00850173" w:rsidRDefault="00F015CB" w:rsidP="00BF6B72">
      <w:pPr>
        <w:pStyle w:val="AS-P0"/>
        <w:rPr>
          <w:noProof w:val="0"/>
        </w:rPr>
      </w:pPr>
    </w:p>
    <w:p w14:paraId="0C353E65" w14:textId="6E5D66C1" w:rsidR="00162EF2" w:rsidRPr="00850173" w:rsidRDefault="00162EF2" w:rsidP="00BF6B72">
      <w:pPr>
        <w:pStyle w:val="AS-P0"/>
        <w:rPr>
          <w:noProof w:val="0"/>
        </w:rPr>
      </w:pPr>
      <w:r w:rsidRPr="00850173">
        <w:rPr>
          <w:noProof w:val="0"/>
        </w:rPr>
        <w:t>must, during the specified period, be refused entry into Namibia under section 10 of the Immigration</w:t>
      </w:r>
      <w:r w:rsidR="00F015CB" w:rsidRPr="00850173">
        <w:rPr>
          <w:noProof w:val="0"/>
        </w:rPr>
        <w:t xml:space="preserve"> </w:t>
      </w:r>
      <w:r w:rsidRPr="00850173">
        <w:rPr>
          <w:noProof w:val="0"/>
        </w:rPr>
        <w:t>Control Act.</w:t>
      </w:r>
    </w:p>
    <w:p w14:paraId="103BE7BD" w14:textId="77777777" w:rsidR="00F015CB" w:rsidRPr="00850173" w:rsidRDefault="00F015CB" w:rsidP="00BF6B72">
      <w:pPr>
        <w:pStyle w:val="AS-P0"/>
        <w:rPr>
          <w:noProof w:val="0"/>
        </w:rPr>
      </w:pPr>
    </w:p>
    <w:p w14:paraId="71A756EB" w14:textId="074B9976"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Subject to the Immigration Control Act, a person who -</w:t>
      </w:r>
    </w:p>
    <w:p w14:paraId="78AB35C2" w14:textId="77777777" w:rsidR="00F015CB" w:rsidRPr="00850173" w:rsidRDefault="00F015CB" w:rsidP="00BF6B72">
      <w:pPr>
        <w:pStyle w:val="AS-P0"/>
        <w:rPr>
          <w:noProof w:val="0"/>
        </w:rPr>
      </w:pPr>
    </w:p>
    <w:p w14:paraId="151BB54B" w14:textId="6D204280" w:rsidR="00162EF2" w:rsidRPr="00850173" w:rsidRDefault="00162EF2" w:rsidP="00F015CB">
      <w:pPr>
        <w:pStyle w:val="AS-Pa"/>
        <w:rPr>
          <w:noProof w:val="0"/>
        </w:rPr>
      </w:pPr>
      <w:r w:rsidRPr="00850173">
        <w:rPr>
          <w:noProof w:val="0"/>
        </w:rPr>
        <w:t xml:space="preserve">(a) </w:t>
      </w:r>
      <w:r w:rsidR="00F015CB" w:rsidRPr="00850173">
        <w:rPr>
          <w:noProof w:val="0"/>
        </w:rPr>
        <w:tab/>
      </w:r>
      <w:r w:rsidRPr="00850173">
        <w:rPr>
          <w:noProof w:val="0"/>
        </w:rPr>
        <w:t>is a driver of a motor vehicle, an operator of a locomotive, a pilot in command of an</w:t>
      </w:r>
      <w:r w:rsidR="00F015CB" w:rsidRPr="00850173">
        <w:rPr>
          <w:noProof w:val="0"/>
        </w:rPr>
        <w:t xml:space="preserve"> </w:t>
      </w:r>
      <w:r w:rsidRPr="00850173">
        <w:rPr>
          <w:noProof w:val="0"/>
        </w:rPr>
        <w:t>aircraft or a captain or master of a shipping vessel transporting goods;</w:t>
      </w:r>
    </w:p>
    <w:p w14:paraId="09A424CF" w14:textId="77777777" w:rsidR="00F015CB" w:rsidRPr="00850173" w:rsidRDefault="00F015CB" w:rsidP="00F015CB">
      <w:pPr>
        <w:pStyle w:val="AS-Pa"/>
        <w:rPr>
          <w:noProof w:val="0"/>
        </w:rPr>
      </w:pPr>
    </w:p>
    <w:p w14:paraId="12F0F6FA" w14:textId="555B53AC" w:rsidR="00162EF2" w:rsidRPr="00850173" w:rsidRDefault="00162EF2" w:rsidP="00F015CB">
      <w:pPr>
        <w:pStyle w:val="AS-Pa"/>
        <w:rPr>
          <w:noProof w:val="0"/>
        </w:rPr>
      </w:pPr>
      <w:r w:rsidRPr="00850173">
        <w:rPr>
          <w:noProof w:val="0"/>
        </w:rPr>
        <w:t xml:space="preserve">(b) </w:t>
      </w:r>
      <w:r w:rsidR="00F015CB" w:rsidRPr="00850173">
        <w:rPr>
          <w:noProof w:val="0"/>
        </w:rPr>
        <w:tab/>
      </w:r>
      <w:r w:rsidRPr="00850173">
        <w:rPr>
          <w:noProof w:val="0"/>
        </w:rPr>
        <w:t>performs any service relating to the operation of the vehicle referred to in paragraph</w:t>
      </w:r>
      <w:r w:rsidR="00F015CB" w:rsidRPr="00850173">
        <w:rPr>
          <w:noProof w:val="0"/>
        </w:rPr>
        <w:t xml:space="preserve"> </w:t>
      </w:r>
      <w:r w:rsidRPr="00850173">
        <w:rPr>
          <w:noProof w:val="0"/>
        </w:rPr>
        <w:t>(a); or</w:t>
      </w:r>
    </w:p>
    <w:p w14:paraId="2BA5D350" w14:textId="77777777" w:rsidR="00F015CB" w:rsidRPr="00850173" w:rsidRDefault="00F015CB" w:rsidP="00F015CB">
      <w:pPr>
        <w:pStyle w:val="AS-Pa"/>
        <w:rPr>
          <w:noProof w:val="0"/>
        </w:rPr>
      </w:pPr>
    </w:p>
    <w:p w14:paraId="3EB86DA2" w14:textId="7C6414EE" w:rsidR="00162EF2" w:rsidRPr="00850173" w:rsidRDefault="00162EF2" w:rsidP="00F015CB">
      <w:pPr>
        <w:pStyle w:val="AS-Pa"/>
        <w:rPr>
          <w:noProof w:val="0"/>
        </w:rPr>
      </w:pPr>
      <w:r w:rsidRPr="00850173">
        <w:rPr>
          <w:noProof w:val="0"/>
        </w:rPr>
        <w:t xml:space="preserve">(c) </w:t>
      </w:r>
      <w:r w:rsidR="00F015CB" w:rsidRPr="00850173">
        <w:rPr>
          <w:noProof w:val="0"/>
        </w:rPr>
        <w:tab/>
      </w:r>
      <w:r w:rsidRPr="00850173">
        <w:rPr>
          <w:noProof w:val="0"/>
        </w:rPr>
        <w:t>performs a necessary service relating to the transportation of goods referred to in</w:t>
      </w:r>
      <w:r w:rsidR="00F015CB" w:rsidRPr="00850173">
        <w:rPr>
          <w:noProof w:val="0"/>
        </w:rPr>
        <w:t xml:space="preserve"> </w:t>
      </w:r>
      <w:r w:rsidRPr="00850173">
        <w:rPr>
          <w:noProof w:val="0"/>
        </w:rPr>
        <w:t>paragraph (a),</w:t>
      </w:r>
    </w:p>
    <w:p w14:paraId="2683F7CE" w14:textId="77777777" w:rsidR="00F015CB" w:rsidRPr="00850173" w:rsidRDefault="00F015CB" w:rsidP="00BF6B72">
      <w:pPr>
        <w:pStyle w:val="AS-P0"/>
        <w:rPr>
          <w:noProof w:val="0"/>
        </w:rPr>
      </w:pPr>
    </w:p>
    <w:p w14:paraId="4452B951" w14:textId="77777777" w:rsidR="00162EF2" w:rsidRPr="00850173" w:rsidRDefault="00162EF2" w:rsidP="00BF6B72">
      <w:pPr>
        <w:pStyle w:val="AS-P0"/>
        <w:rPr>
          <w:noProof w:val="0"/>
        </w:rPr>
      </w:pPr>
      <w:r w:rsidRPr="00850173">
        <w:rPr>
          <w:noProof w:val="0"/>
        </w:rPr>
        <w:t>in the course of business or trade or commerce may be allowed to enter Namibia if such entry is</w:t>
      </w:r>
    </w:p>
    <w:p w14:paraId="349C2D9F" w14:textId="321DB47B" w:rsidR="00162EF2" w:rsidRPr="00850173" w:rsidRDefault="00162EF2" w:rsidP="00BF6B72">
      <w:pPr>
        <w:pStyle w:val="AS-P0"/>
        <w:rPr>
          <w:noProof w:val="0"/>
        </w:rPr>
      </w:pPr>
      <w:r w:rsidRPr="00850173">
        <w:rPr>
          <w:noProof w:val="0"/>
        </w:rPr>
        <w:t>otherwise lawful.</w:t>
      </w:r>
    </w:p>
    <w:p w14:paraId="38A1B24C" w14:textId="77777777" w:rsidR="00F015CB" w:rsidRPr="00850173" w:rsidRDefault="00F015CB" w:rsidP="00BF6B72">
      <w:pPr>
        <w:pStyle w:val="AS-P0"/>
        <w:rPr>
          <w:noProof w:val="0"/>
        </w:rPr>
      </w:pPr>
    </w:p>
    <w:p w14:paraId="1B9E8B57" w14:textId="4E19843E" w:rsidR="00162EF2" w:rsidRPr="00850173" w:rsidRDefault="00162EF2" w:rsidP="00F015CB">
      <w:pPr>
        <w:pStyle w:val="AS-P1"/>
        <w:rPr>
          <w:noProof w:val="0"/>
        </w:rPr>
      </w:pPr>
      <w:r w:rsidRPr="00850173">
        <w:rPr>
          <w:noProof w:val="0"/>
        </w:rPr>
        <w:t xml:space="preserve">(3) </w:t>
      </w:r>
      <w:r w:rsidR="00F015CB" w:rsidRPr="00850173">
        <w:rPr>
          <w:noProof w:val="0"/>
        </w:rPr>
        <w:tab/>
      </w:r>
      <w:r w:rsidRPr="00850173">
        <w:rPr>
          <w:noProof w:val="0"/>
        </w:rPr>
        <w:t>Despite the provisions of subregulation (1), a person who does not fall under any of</w:t>
      </w:r>
      <w:r w:rsidR="00F015CB" w:rsidRPr="00850173">
        <w:rPr>
          <w:noProof w:val="0"/>
        </w:rPr>
        <w:t xml:space="preserve"> </w:t>
      </w:r>
      <w:r w:rsidRPr="00850173">
        <w:rPr>
          <w:noProof w:val="0"/>
        </w:rPr>
        <w:t>the categories referred to in that subregulation may be allowed to enter into Namibia if that person</w:t>
      </w:r>
      <w:r w:rsidR="00F015CB" w:rsidRPr="00850173">
        <w:rPr>
          <w:noProof w:val="0"/>
        </w:rPr>
        <w:t xml:space="preserve"> </w:t>
      </w:r>
      <w:r w:rsidRPr="00850173">
        <w:rPr>
          <w:noProof w:val="0"/>
        </w:rPr>
        <w:t>complies with or meets such requirements as may be determined by the Minister responsible for</w:t>
      </w:r>
      <w:r w:rsidR="00F015CB" w:rsidRPr="00850173">
        <w:rPr>
          <w:noProof w:val="0"/>
        </w:rPr>
        <w:t xml:space="preserve"> </w:t>
      </w:r>
      <w:r w:rsidRPr="00850173">
        <w:rPr>
          <w:noProof w:val="0"/>
        </w:rPr>
        <w:t>immigration in directives issued under these regulations or pursuant to the Immigration Control Act.</w:t>
      </w:r>
    </w:p>
    <w:p w14:paraId="43F32C25" w14:textId="77777777" w:rsidR="00F015CB" w:rsidRPr="00850173" w:rsidRDefault="00F015CB" w:rsidP="00F015CB">
      <w:pPr>
        <w:pStyle w:val="AS-P1"/>
        <w:rPr>
          <w:noProof w:val="0"/>
        </w:rPr>
      </w:pPr>
    </w:p>
    <w:p w14:paraId="2C5439C3" w14:textId="3B37CC08" w:rsidR="00162EF2" w:rsidRPr="00850173" w:rsidRDefault="00162EF2" w:rsidP="00BF6B72">
      <w:pPr>
        <w:pStyle w:val="AS-P0"/>
        <w:rPr>
          <w:b/>
          <w:bCs/>
          <w:noProof w:val="0"/>
        </w:rPr>
      </w:pPr>
      <w:r w:rsidRPr="00850173">
        <w:rPr>
          <w:b/>
          <w:bCs/>
          <w:noProof w:val="0"/>
        </w:rPr>
        <w:t>Quarantine</w:t>
      </w:r>
    </w:p>
    <w:p w14:paraId="669B2CF0" w14:textId="77777777" w:rsidR="00F015CB" w:rsidRPr="00850173" w:rsidRDefault="00F015CB" w:rsidP="00BF6B72">
      <w:pPr>
        <w:pStyle w:val="AS-P0"/>
        <w:rPr>
          <w:b/>
          <w:bCs/>
          <w:noProof w:val="0"/>
        </w:rPr>
      </w:pPr>
    </w:p>
    <w:p w14:paraId="367767C1" w14:textId="45DE1123" w:rsidR="00162EF2" w:rsidRPr="00850173" w:rsidRDefault="00162EF2" w:rsidP="00F015CB">
      <w:pPr>
        <w:pStyle w:val="AS-P1"/>
        <w:rPr>
          <w:noProof w:val="0"/>
        </w:rPr>
      </w:pPr>
      <w:r w:rsidRPr="00850173">
        <w:rPr>
          <w:b/>
          <w:bCs/>
          <w:noProof w:val="0"/>
        </w:rPr>
        <w:t xml:space="preserve">11. </w:t>
      </w:r>
      <w:r w:rsidR="00F015CB" w:rsidRPr="00850173">
        <w:rPr>
          <w:b/>
          <w:bCs/>
          <w:noProof w:val="0"/>
        </w:rPr>
        <w:tab/>
      </w:r>
      <w:r w:rsidRPr="00850173">
        <w:rPr>
          <w:noProof w:val="0"/>
        </w:rPr>
        <w:t xml:space="preserve">(1) </w:t>
      </w:r>
      <w:r w:rsidR="00F015CB" w:rsidRPr="00850173">
        <w:rPr>
          <w:noProof w:val="0"/>
        </w:rPr>
        <w:tab/>
      </w:r>
      <w:r w:rsidRPr="00850173">
        <w:rPr>
          <w:noProof w:val="0"/>
        </w:rPr>
        <w:t>Any person who enters Namibia as contemplated in regulation 10, is subject</w:t>
      </w:r>
      <w:r w:rsidR="00F015CB" w:rsidRPr="00850173">
        <w:rPr>
          <w:noProof w:val="0"/>
        </w:rPr>
        <w:t xml:space="preserve"> </w:t>
      </w:r>
      <w:r w:rsidRPr="00850173">
        <w:rPr>
          <w:noProof w:val="0"/>
        </w:rPr>
        <w:t>to quarantine requirements as may be set out in directives issued under these regulations.</w:t>
      </w:r>
    </w:p>
    <w:p w14:paraId="734457D5" w14:textId="77777777" w:rsidR="00F015CB" w:rsidRPr="00850173" w:rsidRDefault="00F015CB" w:rsidP="00F015CB">
      <w:pPr>
        <w:pStyle w:val="AS-P1"/>
        <w:rPr>
          <w:noProof w:val="0"/>
        </w:rPr>
      </w:pPr>
    </w:p>
    <w:p w14:paraId="2A5AE659" w14:textId="1C71F2AD"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The provisions of the Public and Environmental Health Act, 2015 (Act No. 1 of</w:t>
      </w:r>
      <w:r w:rsidR="00F015CB" w:rsidRPr="00850173">
        <w:rPr>
          <w:noProof w:val="0"/>
        </w:rPr>
        <w:t xml:space="preserve"> </w:t>
      </w:r>
      <w:r w:rsidRPr="00850173">
        <w:rPr>
          <w:noProof w:val="0"/>
        </w:rPr>
        <w:t>2015), brought into force by regulation 13, relating to the enforcement of quarantine, are applicable</w:t>
      </w:r>
      <w:r w:rsidR="00F015CB" w:rsidRPr="00850173">
        <w:rPr>
          <w:noProof w:val="0"/>
        </w:rPr>
        <w:t xml:space="preserve"> </w:t>
      </w:r>
      <w:r w:rsidRPr="00850173">
        <w:rPr>
          <w:noProof w:val="0"/>
        </w:rPr>
        <w:t>to a person referred to in subregulation (1).</w:t>
      </w:r>
    </w:p>
    <w:p w14:paraId="5A779171" w14:textId="77777777" w:rsidR="00F015CB" w:rsidRPr="00850173" w:rsidRDefault="00F015CB" w:rsidP="00F015CB">
      <w:pPr>
        <w:pStyle w:val="AS-P1"/>
        <w:rPr>
          <w:noProof w:val="0"/>
        </w:rPr>
      </w:pPr>
    </w:p>
    <w:p w14:paraId="4B09DBF0" w14:textId="375A56AA" w:rsidR="00162EF2" w:rsidRPr="00850173" w:rsidRDefault="00162EF2" w:rsidP="00F015CB">
      <w:pPr>
        <w:pStyle w:val="AS-P1"/>
        <w:rPr>
          <w:noProof w:val="0"/>
        </w:rPr>
      </w:pPr>
      <w:r w:rsidRPr="00850173">
        <w:rPr>
          <w:noProof w:val="0"/>
        </w:rPr>
        <w:t xml:space="preserve">(3) </w:t>
      </w:r>
      <w:r w:rsidR="00F015CB" w:rsidRPr="00850173">
        <w:rPr>
          <w:noProof w:val="0"/>
        </w:rPr>
        <w:tab/>
      </w:r>
      <w:r w:rsidRPr="00850173">
        <w:rPr>
          <w:noProof w:val="0"/>
        </w:rPr>
        <w:t>A person who unreasonably refuses to be quarantined as specified in subregulation</w:t>
      </w:r>
      <w:r w:rsidR="00F015CB" w:rsidRPr="00850173">
        <w:rPr>
          <w:noProof w:val="0"/>
        </w:rPr>
        <w:t xml:space="preserve"> </w:t>
      </w:r>
      <w:r w:rsidRPr="00850173">
        <w:rPr>
          <w:noProof w:val="0"/>
        </w:rPr>
        <w:t>(1) commits an offence and is on conviction liable to a fine not exceeding N$2 000 or to imprisonment</w:t>
      </w:r>
      <w:r w:rsidR="00F015CB" w:rsidRPr="00850173">
        <w:rPr>
          <w:noProof w:val="0"/>
        </w:rPr>
        <w:t xml:space="preserve"> </w:t>
      </w:r>
      <w:r w:rsidRPr="00850173">
        <w:rPr>
          <w:noProof w:val="0"/>
        </w:rPr>
        <w:t>for a period not exceeding six months or to both such fine and such imprisonment.</w:t>
      </w:r>
    </w:p>
    <w:p w14:paraId="1FBB8B3B" w14:textId="77777777" w:rsidR="00F015CB" w:rsidRPr="00850173" w:rsidRDefault="00F015CB" w:rsidP="00F015CB">
      <w:pPr>
        <w:pStyle w:val="AS-P1"/>
        <w:rPr>
          <w:noProof w:val="0"/>
        </w:rPr>
      </w:pPr>
    </w:p>
    <w:p w14:paraId="54477023" w14:textId="77777777" w:rsidR="00162EF2" w:rsidRPr="00850173" w:rsidRDefault="00162EF2" w:rsidP="00BF6B72">
      <w:pPr>
        <w:pStyle w:val="AS-P0"/>
        <w:rPr>
          <w:b/>
          <w:bCs/>
          <w:noProof w:val="0"/>
        </w:rPr>
      </w:pPr>
      <w:r w:rsidRPr="00850173">
        <w:rPr>
          <w:b/>
          <w:bCs/>
          <w:noProof w:val="0"/>
        </w:rPr>
        <w:t>Restrictions relating to transportation of goods and persons</w:t>
      </w:r>
    </w:p>
    <w:p w14:paraId="1F63C82A" w14:textId="77777777" w:rsidR="00F015CB" w:rsidRPr="00850173" w:rsidRDefault="00F015CB" w:rsidP="00BF6B72">
      <w:pPr>
        <w:pStyle w:val="AS-P0"/>
        <w:rPr>
          <w:b/>
          <w:bCs/>
          <w:noProof w:val="0"/>
        </w:rPr>
      </w:pPr>
    </w:p>
    <w:p w14:paraId="19200BDD" w14:textId="1BAC2980" w:rsidR="00162EF2" w:rsidRPr="00850173" w:rsidRDefault="00162EF2" w:rsidP="00F015CB">
      <w:pPr>
        <w:pStyle w:val="AS-P1"/>
        <w:rPr>
          <w:noProof w:val="0"/>
        </w:rPr>
      </w:pPr>
      <w:r w:rsidRPr="00850173">
        <w:rPr>
          <w:b/>
          <w:bCs/>
          <w:noProof w:val="0"/>
        </w:rPr>
        <w:t>12.</w:t>
      </w:r>
      <w:r w:rsidR="00F015CB" w:rsidRPr="00850173">
        <w:rPr>
          <w:b/>
          <w:bCs/>
          <w:noProof w:val="0"/>
        </w:rPr>
        <w:tab/>
      </w:r>
      <w:r w:rsidRPr="00850173">
        <w:rPr>
          <w:b/>
          <w:bCs/>
          <w:noProof w:val="0"/>
        </w:rPr>
        <w:t xml:space="preserve"> </w:t>
      </w:r>
      <w:r w:rsidRPr="00850173">
        <w:rPr>
          <w:noProof w:val="0"/>
        </w:rPr>
        <w:t xml:space="preserve">(1) </w:t>
      </w:r>
      <w:r w:rsidR="00F015CB" w:rsidRPr="00850173">
        <w:rPr>
          <w:noProof w:val="0"/>
        </w:rPr>
        <w:tab/>
      </w:r>
      <w:r w:rsidRPr="00850173">
        <w:rPr>
          <w:noProof w:val="0"/>
        </w:rPr>
        <w:t>During the specified period public transportation operations relating to</w:t>
      </w:r>
      <w:r w:rsidR="00F015CB" w:rsidRPr="00850173">
        <w:rPr>
          <w:noProof w:val="0"/>
        </w:rPr>
        <w:t xml:space="preserve"> </w:t>
      </w:r>
      <w:r w:rsidRPr="00850173">
        <w:rPr>
          <w:noProof w:val="0"/>
        </w:rPr>
        <w:t>transport of goods and persons may operate within Namibia.</w:t>
      </w:r>
    </w:p>
    <w:p w14:paraId="36C0E685" w14:textId="77777777" w:rsidR="00F015CB" w:rsidRPr="00850173" w:rsidRDefault="00F015CB" w:rsidP="00F015CB">
      <w:pPr>
        <w:pStyle w:val="AS-P1"/>
        <w:rPr>
          <w:noProof w:val="0"/>
        </w:rPr>
      </w:pPr>
    </w:p>
    <w:p w14:paraId="27993086" w14:textId="0323BEFE"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Despite subregulation (1), public transportation operations may operate for purposes</w:t>
      </w:r>
      <w:r w:rsidR="00F015CB" w:rsidRPr="00850173">
        <w:rPr>
          <w:noProof w:val="0"/>
        </w:rPr>
        <w:t xml:space="preserve"> </w:t>
      </w:r>
      <w:r w:rsidRPr="00850173">
        <w:rPr>
          <w:noProof w:val="0"/>
        </w:rPr>
        <w:t>of transportation of goods, within Namibia or oustide Namibia, where this is done in the course of</w:t>
      </w:r>
      <w:r w:rsidR="00F015CB" w:rsidRPr="00850173">
        <w:rPr>
          <w:noProof w:val="0"/>
        </w:rPr>
        <w:t xml:space="preserve"> </w:t>
      </w:r>
      <w:r w:rsidRPr="00850173">
        <w:rPr>
          <w:noProof w:val="0"/>
        </w:rPr>
        <w:t>business or trade or commerce.</w:t>
      </w:r>
    </w:p>
    <w:p w14:paraId="0D62B718" w14:textId="6748B7E0" w:rsidR="00F015CB" w:rsidRPr="00850173" w:rsidRDefault="00F015CB" w:rsidP="00F015CB">
      <w:pPr>
        <w:pStyle w:val="AS-P1"/>
        <w:rPr>
          <w:noProof w:val="0"/>
        </w:rPr>
      </w:pPr>
    </w:p>
    <w:p w14:paraId="7778AE04" w14:textId="38231944" w:rsidR="0030778C" w:rsidRPr="00850173" w:rsidRDefault="0030778C" w:rsidP="0030778C">
      <w:pPr>
        <w:pStyle w:val="REG-Amend"/>
        <w:rPr>
          <w:noProof w:val="0"/>
        </w:rPr>
      </w:pPr>
      <w:r w:rsidRPr="00850173">
        <w:rPr>
          <w:noProof w:val="0"/>
        </w:rPr>
        <w:t xml:space="preserve">[The word “outside” is misspelt in the </w:t>
      </w:r>
      <w:r w:rsidRPr="00850173">
        <w:rPr>
          <w:i/>
          <w:noProof w:val="0"/>
        </w:rPr>
        <w:t>Government Gazette</w:t>
      </w:r>
      <w:r w:rsidRPr="00850173">
        <w:rPr>
          <w:noProof w:val="0"/>
        </w:rPr>
        <w:t>, as reproduced above.]</w:t>
      </w:r>
    </w:p>
    <w:p w14:paraId="6BC3029C" w14:textId="77777777" w:rsidR="0030778C" w:rsidRPr="00850173" w:rsidRDefault="0030778C" w:rsidP="00F015CB">
      <w:pPr>
        <w:pStyle w:val="AS-P1"/>
        <w:rPr>
          <w:noProof w:val="0"/>
        </w:rPr>
      </w:pPr>
    </w:p>
    <w:p w14:paraId="6000AFC4" w14:textId="435D9A24" w:rsidR="00162EF2" w:rsidRPr="00850173" w:rsidRDefault="00162EF2" w:rsidP="00F015CB">
      <w:pPr>
        <w:pStyle w:val="AS-P1"/>
        <w:rPr>
          <w:noProof w:val="0"/>
        </w:rPr>
      </w:pPr>
      <w:r w:rsidRPr="00850173">
        <w:rPr>
          <w:noProof w:val="0"/>
        </w:rPr>
        <w:t xml:space="preserve">(3) </w:t>
      </w:r>
      <w:r w:rsidR="00F015CB" w:rsidRPr="00850173">
        <w:rPr>
          <w:noProof w:val="0"/>
        </w:rPr>
        <w:tab/>
      </w:r>
      <w:r w:rsidRPr="00850173">
        <w:rPr>
          <w:noProof w:val="0"/>
        </w:rPr>
        <w:t>Owners and operators of public transportation must ensure that their operations,</w:t>
      </w:r>
      <w:r w:rsidR="00F015CB" w:rsidRPr="00850173">
        <w:rPr>
          <w:noProof w:val="0"/>
        </w:rPr>
        <w:t xml:space="preserve"> </w:t>
      </w:r>
      <w:r w:rsidRPr="00850173">
        <w:rPr>
          <w:noProof w:val="0"/>
        </w:rPr>
        <w:t>their employees and persons accessing their services at all times adhere to the measures to combat,</w:t>
      </w:r>
      <w:r w:rsidR="00F015CB" w:rsidRPr="00850173">
        <w:rPr>
          <w:noProof w:val="0"/>
        </w:rPr>
        <w:t xml:space="preserve"> </w:t>
      </w:r>
      <w:r w:rsidRPr="00850173">
        <w:rPr>
          <w:noProof w:val="0"/>
        </w:rPr>
        <w:t>prevent and suppress the spread of COVID-19 as specified in and under these regulations.</w:t>
      </w:r>
    </w:p>
    <w:p w14:paraId="78EF3470" w14:textId="77777777" w:rsidR="00F015CB" w:rsidRPr="00850173" w:rsidRDefault="00F015CB" w:rsidP="00F015CB">
      <w:pPr>
        <w:pStyle w:val="AS-P1"/>
        <w:rPr>
          <w:noProof w:val="0"/>
        </w:rPr>
      </w:pPr>
    </w:p>
    <w:p w14:paraId="070854E3" w14:textId="1A922D51" w:rsidR="00162EF2" w:rsidRPr="00850173" w:rsidRDefault="00162EF2" w:rsidP="00F015CB">
      <w:pPr>
        <w:pStyle w:val="AS-P1"/>
        <w:rPr>
          <w:noProof w:val="0"/>
        </w:rPr>
      </w:pPr>
      <w:r w:rsidRPr="00850173">
        <w:rPr>
          <w:noProof w:val="0"/>
        </w:rPr>
        <w:t xml:space="preserve">(4) </w:t>
      </w:r>
      <w:r w:rsidR="00F015CB" w:rsidRPr="00850173">
        <w:rPr>
          <w:noProof w:val="0"/>
        </w:rPr>
        <w:tab/>
      </w:r>
      <w:r w:rsidRPr="00850173">
        <w:rPr>
          <w:noProof w:val="0"/>
        </w:rPr>
        <w:t>A person who contravenes subregulation (1) or (2) commits an offence and is on</w:t>
      </w:r>
      <w:r w:rsidR="00F015CB" w:rsidRPr="00850173">
        <w:rPr>
          <w:noProof w:val="0"/>
        </w:rPr>
        <w:t xml:space="preserve"> </w:t>
      </w:r>
      <w:r w:rsidRPr="00850173">
        <w:rPr>
          <w:noProof w:val="0"/>
        </w:rPr>
        <w:t>conviction liable to a fine not exceeding N$2 000 or to imprisonment for a period not exceeding six</w:t>
      </w:r>
      <w:r w:rsidR="00F015CB" w:rsidRPr="00850173">
        <w:rPr>
          <w:noProof w:val="0"/>
        </w:rPr>
        <w:t xml:space="preserve"> </w:t>
      </w:r>
      <w:r w:rsidRPr="00850173">
        <w:rPr>
          <w:noProof w:val="0"/>
        </w:rPr>
        <w:t>months or to both such fine and such imprisonment.</w:t>
      </w:r>
    </w:p>
    <w:p w14:paraId="50A76B6C" w14:textId="77777777" w:rsidR="00F015CB" w:rsidRPr="00850173" w:rsidRDefault="00F015CB" w:rsidP="00BF6B72">
      <w:pPr>
        <w:pStyle w:val="AS-P0"/>
        <w:rPr>
          <w:b/>
          <w:bCs/>
          <w:noProof w:val="0"/>
        </w:rPr>
      </w:pPr>
    </w:p>
    <w:p w14:paraId="43A4A9EB" w14:textId="56CB4F20" w:rsidR="00162EF2" w:rsidRPr="00850173" w:rsidRDefault="00162EF2" w:rsidP="00BF6B72">
      <w:pPr>
        <w:pStyle w:val="AS-P0"/>
        <w:rPr>
          <w:b/>
          <w:bCs/>
          <w:noProof w:val="0"/>
        </w:rPr>
      </w:pPr>
      <w:r w:rsidRPr="00850173">
        <w:rPr>
          <w:b/>
          <w:bCs/>
          <w:noProof w:val="0"/>
        </w:rPr>
        <w:t>Applicability of Act No. 1 of 2015</w:t>
      </w:r>
    </w:p>
    <w:p w14:paraId="3448E9C9" w14:textId="77777777" w:rsidR="00F015CB" w:rsidRPr="00850173" w:rsidRDefault="00F015CB" w:rsidP="00F015CB">
      <w:pPr>
        <w:pStyle w:val="AS-P1"/>
        <w:rPr>
          <w:b/>
          <w:bCs/>
          <w:noProof w:val="0"/>
        </w:rPr>
      </w:pPr>
    </w:p>
    <w:p w14:paraId="75244A62" w14:textId="270D5DD3" w:rsidR="00162EF2" w:rsidRPr="00850173" w:rsidRDefault="00162EF2" w:rsidP="00F015CB">
      <w:pPr>
        <w:pStyle w:val="AS-P1"/>
        <w:rPr>
          <w:noProof w:val="0"/>
        </w:rPr>
      </w:pPr>
      <w:r w:rsidRPr="00850173">
        <w:rPr>
          <w:b/>
          <w:bCs/>
          <w:noProof w:val="0"/>
        </w:rPr>
        <w:t xml:space="preserve">13. </w:t>
      </w:r>
      <w:r w:rsidR="00F015CB" w:rsidRPr="00850173">
        <w:rPr>
          <w:b/>
          <w:bCs/>
          <w:noProof w:val="0"/>
        </w:rPr>
        <w:tab/>
      </w:r>
      <w:r w:rsidRPr="00850173">
        <w:rPr>
          <w:noProof w:val="0"/>
        </w:rPr>
        <w:t xml:space="preserve">(1) </w:t>
      </w:r>
      <w:r w:rsidR="00F015CB" w:rsidRPr="00850173">
        <w:rPr>
          <w:noProof w:val="0"/>
        </w:rPr>
        <w:tab/>
      </w:r>
      <w:r w:rsidRPr="00850173">
        <w:rPr>
          <w:noProof w:val="0"/>
        </w:rPr>
        <w:t>Despite the provisions of section 96 of the Public and Environmental</w:t>
      </w:r>
      <w:r w:rsidR="00F015CB" w:rsidRPr="00850173">
        <w:rPr>
          <w:noProof w:val="0"/>
        </w:rPr>
        <w:t xml:space="preserve"> </w:t>
      </w:r>
      <w:r w:rsidRPr="00850173">
        <w:rPr>
          <w:noProof w:val="0"/>
        </w:rPr>
        <w:t>Health Act, 2015 (Act No. 1 of 2015), the provisions of Part 3 of that Act are, for purposes of these</w:t>
      </w:r>
      <w:r w:rsidR="00F015CB" w:rsidRPr="00850173">
        <w:rPr>
          <w:noProof w:val="0"/>
        </w:rPr>
        <w:t xml:space="preserve"> </w:t>
      </w:r>
      <w:r w:rsidRPr="00850173">
        <w:rPr>
          <w:noProof w:val="0"/>
        </w:rPr>
        <w:t>regulations, brought into operation.</w:t>
      </w:r>
    </w:p>
    <w:p w14:paraId="7A9AB537" w14:textId="77777777" w:rsidR="00F015CB" w:rsidRPr="00850173" w:rsidRDefault="00F015CB" w:rsidP="00F015CB">
      <w:pPr>
        <w:pStyle w:val="AS-P1"/>
        <w:rPr>
          <w:noProof w:val="0"/>
        </w:rPr>
      </w:pPr>
    </w:p>
    <w:p w14:paraId="6F992723" w14:textId="2313186D"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In order to attain the objectives of subregulation (1), any provision of the Public</w:t>
      </w:r>
      <w:r w:rsidR="00F015CB" w:rsidRPr="00850173">
        <w:rPr>
          <w:noProof w:val="0"/>
        </w:rPr>
        <w:t xml:space="preserve"> </w:t>
      </w:r>
      <w:r w:rsidRPr="00850173">
        <w:rPr>
          <w:noProof w:val="0"/>
        </w:rPr>
        <w:t>Health Act, 1919 (Act No. 36 of 1919) that is inconsistent with any provision of Part 3 of the</w:t>
      </w:r>
      <w:r w:rsidR="00F015CB" w:rsidRPr="00850173">
        <w:rPr>
          <w:noProof w:val="0"/>
        </w:rPr>
        <w:t xml:space="preserve"> </w:t>
      </w:r>
      <w:r w:rsidRPr="00850173">
        <w:rPr>
          <w:noProof w:val="0"/>
        </w:rPr>
        <w:t>Public and Environmental Health Act, 2015 (Act No. 1 of 2015) is suspended to the extent of the</w:t>
      </w:r>
      <w:r w:rsidR="00F015CB" w:rsidRPr="00850173">
        <w:rPr>
          <w:noProof w:val="0"/>
        </w:rPr>
        <w:t xml:space="preserve"> </w:t>
      </w:r>
      <w:r w:rsidRPr="00850173">
        <w:rPr>
          <w:noProof w:val="0"/>
        </w:rPr>
        <w:t>inconsistency during the period that this regulation is in force.</w:t>
      </w:r>
    </w:p>
    <w:p w14:paraId="2E9CCE30" w14:textId="77777777" w:rsidR="00F015CB" w:rsidRPr="00850173" w:rsidRDefault="00F015CB" w:rsidP="00F015CB">
      <w:pPr>
        <w:pStyle w:val="AS-P1"/>
        <w:rPr>
          <w:noProof w:val="0"/>
        </w:rPr>
      </w:pPr>
    </w:p>
    <w:p w14:paraId="4D3FB0AD" w14:textId="034B48E4" w:rsidR="00162EF2" w:rsidRPr="00850173" w:rsidRDefault="00162EF2" w:rsidP="00F015CB">
      <w:pPr>
        <w:pStyle w:val="AS-P1"/>
        <w:rPr>
          <w:noProof w:val="0"/>
        </w:rPr>
      </w:pPr>
      <w:r w:rsidRPr="00850173">
        <w:rPr>
          <w:noProof w:val="0"/>
        </w:rPr>
        <w:t xml:space="preserve">(3) </w:t>
      </w:r>
      <w:r w:rsidR="00F015CB" w:rsidRPr="00850173">
        <w:rPr>
          <w:noProof w:val="0"/>
        </w:rPr>
        <w:tab/>
      </w:r>
      <w:r w:rsidRPr="00850173">
        <w:rPr>
          <w:noProof w:val="0"/>
        </w:rPr>
        <w:t>Despite the provisions of section 22(2) of the Public and Environmental Health Act,</w:t>
      </w:r>
      <w:r w:rsidR="00F015CB" w:rsidRPr="00850173">
        <w:rPr>
          <w:noProof w:val="0"/>
        </w:rPr>
        <w:t xml:space="preserve"> </w:t>
      </w:r>
      <w:r w:rsidRPr="00850173">
        <w:rPr>
          <w:noProof w:val="0"/>
        </w:rPr>
        <w:t>2015 (Act No. 1 of 2015) the disease caused by the coronavirus known as Covid-19 is deemed</w:t>
      </w:r>
      <w:r w:rsidR="00F015CB" w:rsidRPr="00850173">
        <w:rPr>
          <w:noProof w:val="0"/>
        </w:rPr>
        <w:t xml:space="preserve"> </w:t>
      </w:r>
      <w:r w:rsidRPr="00850173">
        <w:rPr>
          <w:noProof w:val="0"/>
        </w:rPr>
        <w:t>to be a formidable epidemic disease and it is declared that the threatened outbreak of Covid-19</w:t>
      </w:r>
      <w:r w:rsidR="00F015CB" w:rsidRPr="00850173">
        <w:rPr>
          <w:noProof w:val="0"/>
        </w:rPr>
        <w:t xml:space="preserve"> </w:t>
      </w:r>
      <w:r w:rsidRPr="00850173">
        <w:rPr>
          <w:noProof w:val="0"/>
        </w:rPr>
        <w:t>necessitates the measures referred to in section 29(1) of that Act.</w:t>
      </w:r>
    </w:p>
    <w:p w14:paraId="7A37FB5C" w14:textId="77777777" w:rsidR="00F015CB" w:rsidRPr="00850173" w:rsidRDefault="00F015CB" w:rsidP="00F015CB">
      <w:pPr>
        <w:pStyle w:val="AS-P1"/>
        <w:rPr>
          <w:noProof w:val="0"/>
        </w:rPr>
      </w:pPr>
    </w:p>
    <w:p w14:paraId="1F69BACF" w14:textId="77777777" w:rsidR="00162EF2" w:rsidRPr="00850173" w:rsidRDefault="00162EF2" w:rsidP="00BF6B72">
      <w:pPr>
        <w:pStyle w:val="AS-P0"/>
        <w:rPr>
          <w:b/>
          <w:bCs/>
          <w:noProof w:val="0"/>
        </w:rPr>
      </w:pPr>
      <w:r w:rsidRPr="00850173">
        <w:rPr>
          <w:b/>
          <w:bCs/>
          <w:noProof w:val="0"/>
        </w:rPr>
        <w:t>Judicial proceedings</w:t>
      </w:r>
    </w:p>
    <w:p w14:paraId="76116666" w14:textId="77777777" w:rsidR="00F015CB" w:rsidRPr="00850173" w:rsidRDefault="00F015CB" w:rsidP="00BF6B72">
      <w:pPr>
        <w:pStyle w:val="AS-P0"/>
        <w:rPr>
          <w:b/>
          <w:bCs/>
          <w:noProof w:val="0"/>
        </w:rPr>
      </w:pPr>
    </w:p>
    <w:p w14:paraId="7A25AD0B" w14:textId="198FF002" w:rsidR="00162EF2" w:rsidRPr="00850173" w:rsidRDefault="00162EF2" w:rsidP="00F015CB">
      <w:pPr>
        <w:pStyle w:val="AS-P1"/>
        <w:rPr>
          <w:noProof w:val="0"/>
        </w:rPr>
      </w:pPr>
      <w:r w:rsidRPr="00850173">
        <w:rPr>
          <w:b/>
          <w:bCs/>
          <w:noProof w:val="0"/>
        </w:rPr>
        <w:t xml:space="preserve">14. </w:t>
      </w:r>
      <w:r w:rsidR="00F015CB" w:rsidRPr="00850173">
        <w:rPr>
          <w:b/>
          <w:bCs/>
          <w:noProof w:val="0"/>
        </w:rPr>
        <w:tab/>
      </w:r>
      <w:r w:rsidRPr="00850173">
        <w:rPr>
          <w:noProof w:val="0"/>
        </w:rPr>
        <w:t xml:space="preserve">(1) </w:t>
      </w:r>
      <w:r w:rsidR="00F015CB" w:rsidRPr="00850173">
        <w:rPr>
          <w:noProof w:val="0"/>
        </w:rPr>
        <w:tab/>
      </w:r>
      <w:r w:rsidRPr="00850173">
        <w:rPr>
          <w:noProof w:val="0"/>
        </w:rPr>
        <w:t>For the purpose of combating, preventing and suppressing the spread of</w:t>
      </w:r>
      <w:r w:rsidR="00F015CB" w:rsidRPr="00850173">
        <w:rPr>
          <w:noProof w:val="0"/>
        </w:rPr>
        <w:t xml:space="preserve"> </w:t>
      </w:r>
      <w:r w:rsidRPr="00850173">
        <w:rPr>
          <w:noProof w:val="0"/>
        </w:rPr>
        <w:t>COVID-19, the Chief Justice may issue directions in respect of all courts in Namibia.</w:t>
      </w:r>
    </w:p>
    <w:p w14:paraId="01B31A26" w14:textId="77777777" w:rsidR="00F015CB" w:rsidRPr="00850173" w:rsidRDefault="00F015CB" w:rsidP="00F015CB">
      <w:pPr>
        <w:pStyle w:val="AS-P1"/>
        <w:rPr>
          <w:noProof w:val="0"/>
        </w:rPr>
      </w:pPr>
    </w:p>
    <w:p w14:paraId="68B189C1" w14:textId="013F9EAD"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Directions issued under subregulation (1) must be regarded, and have the effect, as</w:t>
      </w:r>
      <w:r w:rsidR="00F015CB" w:rsidRPr="00850173">
        <w:rPr>
          <w:noProof w:val="0"/>
        </w:rPr>
        <w:t xml:space="preserve"> </w:t>
      </w:r>
      <w:r w:rsidRPr="00850173">
        <w:rPr>
          <w:noProof w:val="0"/>
        </w:rPr>
        <w:t>directives issued under regulation 15.</w:t>
      </w:r>
    </w:p>
    <w:p w14:paraId="1BA8FA0B" w14:textId="77777777" w:rsidR="00F015CB" w:rsidRPr="00850173" w:rsidRDefault="00F015CB" w:rsidP="00BF6B72">
      <w:pPr>
        <w:pStyle w:val="AS-P0"/>
        <w:rPr>
          <w:b/>
          <w:bCs/>
          <w:noProof w:val="0"/>
        </w:rPr>
      </w:pPr>
    </w:p>
    <w:p w14:paraId="7DFE95AA" w14:textId="3122B5E6" w:rsidR="00162EF2" w:rsidRPr="008052EB" w:rsidRDefault="00162EF2" w:rsidP="00BF6B72">
      <w:pPr>
        <w:pStyle w:val="AS-P0"/>
        <w:rPr>
          <w:b/>
          <w:bCs/>
          <w:strike/>
          <w:noProof w:val="0"/>
          <w:color w:val="00B050"/>
        </w:rPr>
      </w:pPr>
      <w:r w:rsidRPr="008052EB">
        <w:rPr>
          <w:b/>
          <w:bCs/>
          <w:strike/>
          <w:noProof w:val="0"/>
          <w:color w:val="00B050"/>
        </w:rPr>
        <w:t>Directives</w:t>
      </w:r>
    </w:p>
    <w:p w14:paraId="1E1C4D72" w14:textId="77777777" w:rsidR="00F015CB" w:rsidRPr="008052EB" w:rsidRDefault="00F015CB" w:rsidP="00BF6B72">
      <w:pPr>
        <w:pStyle w:val="AS-P0"/>
        <w:rPr>
          <w:b/>
          <w:bCs/>
          <w:strike/>
          <w:noProof w:val="0"/>
          <w:color w:val="00B050"/>
        </w:rPr>
      </w:pPr>
    </w:p>
    <w:p w14:paraId="38A6F0E4" w14:textId="04FB4ECE" w:rsidR="00162EF2" w:rsidRPr="008052EB" w:rsidRDefault="00162EF2" w:rsidP="00F015CB">
      <w:pPr>
        <w:pStyle w:val="AS-P1"/>
        <w:rPr>
          <w:strike/>
          <w:noProof w:val="0"/>
          <w:color w:val="00B050"/>
        </w:rPr>
      </w:pPr>
      <w:r w:rsidRPr="008052EB">
        <w:rPr>
          <w:b/>
          <w:bCs/>
          <w:strike/>
          <w:noProof w:val="0"/>
          <w:color w:val="00B050"/>
        </w:rPr>
        <w:t xml:space="preserve">15. </w:t>
      </w:r>
      <w:r w:rsidR="00F015CB" w:rsidRPr="008052EB">
        <w:rPr>
          <w:b/>
          <w:bCs/>
          <w:strike/>
          <w:noProof w:val="0"/>
          <w:color w:val="00B050"/>
        </w:rPr>
        <w:tab/>
      </w:r>
      <w:r w:rsidRPr="008052EB">
        <w:rPr>
          <w:strike/>
          <w:noProof w:val="0"/>
          <w:color w:val="00B050"/>
        </w:rPr>
        <w:t xml:space="preserve">(1) </w:t>
      </w:r>
      <w:r w:rsidR="0030778C" w:rsidRPr="008052EB">
        <w:rPr>
          <w:strike/>
          <w:noProof w:val="0"/>
          <w:color w:val="00B050"/>
        </w:rPr>
        <w:tab/>
      </w:r>
      <w:r w:rsidRPr="008052EB">
        <w:rPr>
          <w:strike/>
          <w:noProof w:val="0"/>
          <w:color w:val="00B050"/>
        </w:rPr>
        <w:t>The President may authorise a minister to issue directives for the purpose</w:t>
      </w:r>
      <w:r w:rsidR="00F015CB" w:rsidRPr="008052EB">
        <w:rPr>
          <w:strike/>
          <w:noProof w:val="0"/>
          <w:color w:val="00B050"/>
        </w:rPr>
        <w:t xml:space="preserve"> </w:t>
      </w:r>
      <w:r w:rsidRPr="008052EB">
        <w:rPr>
          <w:strike/>
          <w:noProof w:val="0"/>
          <w:color w:val="00B050"/>
        </w:rPr>
        <w:t>of -</w:t>
      </w:r>
    </w:p>
    <w:p w14:paraId="79501C7F" w14:textId="77777777" w:rsidR="00F015CB" w:rsidRPr="008052EB" w:rsidRDefault="00F015CB" w:rsidP="00BF6B72">
      <w:pPr>
        <w:pStyle w:val="AS-P0"/>
        <w:rPr>
          <w:strike/>
          <w:noProof w:val="0"/>
          <w:color w:val="00B050"/>
        </w:rPr>
      </w:pPr>
    </w:p>
    <w:p w14:paraId="77743F3B" w14:textId="31793662" w:rsidR="00162EF2" w:rsidRPr="008052EB" w:rsidRDefault="00162EF2" w:rsidP="00F015CB">
      <w:pPr>
        <w:pStyle w:val="AS-Pa"/>
        <w:rPr>
          <w:strike/>
          <w:noProof w:val="0"/>
          <w:color w:val="00B050"/>
        </w:rPr>
      </w:pPr>
      <w:r w:rsidRPr="008052EB">
        <w:rPr>
          <w:strike/>
          <w:noProof w:val="0"/>
          <w:color w:val="00B050"/>
        </w:rPr>
        <w:t xml:space="preserve">(a) </w:t>
      </w:r>
      <w:r w:rsidR="00F015CB" w:rsidRPr="008052EB">
        <w:rPr>
          <w:strike/>
          <w:noProof w:val="0"/>
          <w:color w:val="00B050"/>
        </w:rPr>
        <w:tab/>
      </w:r>
      <w:r w:rsidRPr="008052EB">
        <w:rPr>
          <w:strike/>
          <w:noProof w:val="0"/>
          <w:color w:val="00B050"/>
        </w:rPr>
        <w:t>supplementing or amplifying on any provision of these regulations; or</w:t>
      </w:r>
    </w:p>
    <w:p w14:paraId="122824AC" w14:textId="77777777" w:rsidR="00F015CB" w:rsidRPr="008052EB" w:rsidRDefault="00F015CB" w:rsidP="00F015CB">
      <w:pPr>
        <w:pStyle w:val="AS-Pa"/>
        <w:rPr>
          <w:strike/>
          <w:noProof w:val="0"/>
          <w:color w:val="00B050"/>
        </w:rPr>
      </w:pPr>
    </w:p>
    <w:p w14:paraId="41AAA38F" w14:textId="43B7FD7A" w:rsidR="00162EF2" w:rsidRPr="008052EB" w:rsidRDefault="00162EF2" w:rsidP="00F015CB">
      <w:pPr>
        <w:pStyle w:val="AS-Pa"/>
        <w:rPr>
          <w:strike/>
          <w:noProof w:val="0"/>
          <w:color w:val="00B050"/>
        </w:rPr>
      </w:pPr>
      <w:r w:rsidRPr="008052EB">
        <w:rPr>
          <w:strike/>
          <w:noProof w:val="0"/>
          <w:color w:val="00B050"/>
        </w:rPr>
        <w:t xml:space="preserve">(b) </w:t>
      </w:r>
      <w:r w:rsidR="00F015CB" w:rsidRPr="008052EB">
        <w:rPr>
          <w:strike/>
          <w:noProof w:val="0"/>
          <w:color w:val="00B050"/>
        </w:rPr>
        <w:tab/>
      </w:r>
      <w:r w:rsidRPr="008052EB">
        <w:rPr>
          <w:strike/>
          <w:noProof w:val="0"/>
          <w:color w:val="00B050"/>
        </w:rPr>
        <w:t>ensuring that the objectives of these regulations are attained.</w:t>
      </w:r>
    </w:p>
    <w:p w14:paraId="04841009" w14:textId="77777777" w:rsidR="00F015CB" w:rsidRPr="008052EB" w:rsidRDefault="00F015CB" w:rsidP="00BF6B72">
      <w:pPr>
        <w:pStyle w:val="AS-P0"/>
        <w:rPr>
          <w:strike/>
          <w:noProof w:val="0"/>
          <w:color w:val="00B050"/>
        </w:rPr>
      </w:pPr>
    </w:p>
    <w:p w14:paraId="6F212438" w14:textId="3351231A" w:rsidR="00162EF2" w:rsidRPr="008052EB" w:rsidRDefault="00162EF2" w:rsidP="00F015CB">
      <w:pPr>
        <w:pStyle w:val="AS-P1"/>
        <w:rPr>
          <w:strike/>
          <w:noProof w:val="0"/>
          <w:color w:val="00B050"/>
        </w:rPr>
      </w:pPr>
      <w:r w:rsidRPr="008052EB">
        <w:rPr>
          <w:strike/>
          <w:noProof w:val="0"/>
          <w:color w:val="00B050"/>
        </w:rPr>
        <w:t xml:space="preserve">(2) </w:t>
      </w:r>
      <w:r w:rsidR="00F015CB" w:rsidRPr="008052EB">
        <w:rPr>
          <w:strike/>
          <w:noProof w:val="0"/>
          <w:color w:val="00B050"/>
        </w:rPr>
        <w:tab/>
      </w:r>
      <w:r w:rsidRPr="008052EB">
        <w:rPr>
          <w:strike/>
          <w:noProof w:val="0"/>
          <w:color w:val="00B050"/>
        </w:rPr>
        <w:t>A directive issued under this regulation has the force of law and may deal with any</w:t>
      </w:r>
      <w:r w:rsidR="00F015CB" w:rsidRPr="008052EB">
        <w:rPr>
          <w:strike/>
          <w:noProof w:val="0"/>
          <w:color w:val="00B050"/>
        </w:rPr>
        <w:t xml:space="preserve"> </w:t>
      </w:r>
      <w:r w:rsidRPr="008052EB">
        <w:rPr>
          <w:strike/>
          <w:noProof w:val="0"/>
          <w:color w:val="00B050"/>
        </w:rPr>
        <w:t>matter that is within the ambit of any legislation or other law that is administered by the minister</w:t>
      </w:r>
      <w:r w:rsidR="00F015CB" w:rsidRPr="008052EB">
        <w:rPr>
          <w:strike/>
          <w:noProof w:val="0"/>
          <w:color w:val="00B050"/>
        </w:rPr>
        <w:t xml:space="preserve"> </w:t>
      </w:r>
      <w:r w:rsidRPr="008052EB">
        <w:rPr>
          <w:strike/>
          <w:noProof w:val="0"/>
          <w:color w:val="00B050"/>
        </w:rPr>
        <w:t>concerned.</w:t>
      </w:r>
    </w:p>
    <w:p w14:paraId="3537E7A2" w14:textId="77777777" w:rsidR="00F015CB" w:rsidRPr="008052EB" w:rsidRDefault="00F015CB" w:rsidP="00F015CB">
      <w:pPr>
        <w:pStyle w:val="AS-P1"/>
        <w:rPr>
          <w:strike/>
          <w:noProof w:val="0"/>
          <w:color w:val="00B050"/>
        </w:rPr>
      </w:pPr>
    </w:p>
    <w:p w14:paraId="65777552" w14:textId="11309E5A" w:rsidR="00162EF2" w:rsidRPr="008052EB" w:rsidRDefault="00162EF2" w:rsidP="00F015CB">
      <w:pPr>
        <w:pStyle w:val="AS-P1"/>
        <w:rPr>
          <w:strike/>
          <w:noProof w:val="0"/>
          <w:color w:val="00B050"/>
        </w:rPr>
      </w:pPr>
      <w:r w:rsidRPr="008052EB">
        <w:rPr>
          <w:strike/>
          <w:noProof w:val="0"/>
          <w:color w:val="00B050"/>
        </w:rPr>
        <w:t xml:space="preserve">(3) </w:t>
      </w:r>
      <w:r w:rsidR="00F015CB" w:rsidRPr="008052EB">
        <w:rPr>
          <w:strike/>
          <w:noProof w:val="0"/>
          <w:color w:val="00B050"/>
        </w:rPr>
        <w:tab/>
      </w:r>
      <w:r w:rsidRPr="008052EB">
        <w:rPr>
          <w:strike/>
          <w:noProof w:val="0"/>
          <w:color w:val="00B050"/>
        </w:rPr>
        <w:t>Any directive issued under this regulation must be -</w:t>
      </w:r>
    </w:p>
    <w:p w14:paraId="7155D976" w14:textId="77777777" w:rsidR="00F015CB" w:rsidRPr="008052EB" w:rsidRDefault="00F015CB" w:rsidP="00BF6B72">
      <w:pPr>
        <w:pStyle w:val="AS-P0"/>
        <w:rPr>
          <w:strike/>
          <w:noProof w:val="0"/>
          <w:color w:val="00B050"/>
        </w:rPr>
      </w:pPr>
    </w:p>
    <w:p w14:paraId="32DCCA18" w14:textId="610A0300" w:rsidR="00162EF2" w:rsidRPr="008052EB" w:rsidRDefault="00162EF2" w:rsidP="00F015CB">
      <w:pPr>
        <w:pStyle w:val="AS-Pa"/>
        <w:rPr>
          <w:strike/>
          <w:noProof w:val="0"/>
          <w:color w:val="00B050"/>
        </w:rPr>
      </w:pPr>
      <w:r w:rsidRPr="008052EB">
        <w:rPr>
          <w:strike/>
          <w:noProof w:val="0"/>
          <w:color w:val="00B050"/>
        </w:rPr>
        <w:t xml:space="preserve">(a) </w:t>
      </w:r>
      <w:r w:rsidR="00F015CB" w:rsidRPr="008052EB">
        <w:rPr>
          <w:strike/>
          <w:noProof w:val="0"/>
          <w:color w:val="00B050"/>
        </w:rPr>
        <w:tab/>
      </w:r>
      <w:r w:rsidRPr="008052EB">
        <w:rPr>
          <w:strike/>
          <w:noProof w:val="0"/>
          <w:color w:val="00B050"/>
        </w:rPr>
        <w:t>referred to the Attorney-General for approval; and</w:t>
      </w:r>
    </w:p>
    <w:p w14:paraId="5821FB54" w14:textId="77777777" w:rsidR="00F015CB" w:rsidRPr="008052EB" w:rsidRDefault="00F015CB" w:rsidP="00F015CB">
      <w:pPr>
        <w:pStyle w:val="AS-Pa"/>
        <w:rPr>
          <w:strike/>
          <w:noProof w:val="0"/>
          <w:color w:val="00B050"/>
        </w:rPr>
      </w:pPr>
    </w:p>
    <w:p w14:paraId="5B41C57F" w14:textId="304C3BFD" w:rsidR="00162EF2" w:rsidRPr="008052EB" w:rsidRDefault="00162EF2" w:rsidP="00F015CB">
      <w:pPr>
        <w:pStyle w:val="AS-Pa"/>
        <w:rPr>
          <w:strike/>
          <w:noProof w:val="0"/>
          <w:color w:val="00B050"/>
        </w:rPr>
      </w:pPr>
      <w:r w:rsidRPr="008052EB">
        <w:rPr>
          <w:strike/>
          <w:noProof w:val="0"/>
          <w:color w:val="00B050"/>
        </w:rPr>
        <w:t xml:space="preserve">(b) </w:t>
      </w:r>
      <w:r w:rsidR="00F015CB" w:rsidRPr="008052EB">
        <w:rPr>
          <w:strike/>
          <w:noProof w:val="0"/>
          <w:color w:val="00B050"/>
        </w:rPr>
        <w:tab/>
      </w:r>
      <w:r w:rsidRPr="008052EB">
        <w:rPr>
          <w:strike/>
          <w:noProof w:val="0"/>
          <w:color w:val="00B050"/>
        </w:rPr>
        <w:t xml:space="preserve">published in the </w:t>
      </w:r>
      <w:r w:rsidRPr="008052EB">
        <w:rPr>
          <w:i/>
          <w:iCs/>
          <w:strike/>
          <w:noProof w:val="0"/>
          <w:color w:val="00B050"/>
        </w:rPr>
        <w:t>Gazette</w:t>
      </w:r>
      <w:r w:rsidRPr="008052EB">
        <w:rPr>
          <w:strike/>
          <w:noProof w:val="0"/>
          <w:color w:val="00B050"/>
        </w:rPr>
        <w:t>,</w:t>
      </w:r>
    </w:p>
    <w:p w14:paraId="77A631D9" w14:textId="77777777" w:rsidR="00F015CB" w:rsidRPr="008052EB" w:rsidRDefault="00F015CB" w:rsidP="00BF6B72">
      <w:pPr>
        <w:pStyle w:val="AS-P0"/>
        <w:rPr>
          <w:strike/>
          <w:noProof w:val="0"/>
          <w:color w:val="00B050"/>
        </w:rPr>
      </w:pPr>
    </w:p>
    <w:p w14:paraId="05427D9F" w14:textId="7BEB6FBE" w:rsidR="00162EF2" w:rsidRPr="008052EB" w:rsidRDefault="00162EF2" w:rsidP="00BF6B72">
      <w:pPr>
        <w:pStyle w:val="AS-P0"/>
        <w:rPr>
          <w:strike/>
          <w:noProof w:val="0"/>
          <w:color w:val="00B050"/>
        </w:rPr>
      </w:pPr>
      <w:r w:rsidRPr="008052EB">
        <w:rPr>
          <w:strike/>
          <w:noProof w:val="0"/>
          <w:color w:val="00B050"/>
        </w:rPr>
        <w:t>for it to have the force of law.</w:t>
      </w:r>
    </w:p>
    <w:p w14:paraId="122AB5C0" w14:textId="77777777" w:rsidR="00F015CB" w:rsidRPr="008052EB" w:rsidRDefault="00F015CB" w:rsidP="00BF6B72">
      <w:pPr>
        <w:pStyle w:val="AS-P0"/>
        <w:rPr>
          <w:strike/>
          <w:noProof w:val="0"/>
          <w:color w:val="00B050"/>
        </w:rPr>
      </w:pPr>
    </w:p>
    <w:p w14:paraId="5B7821A3" w14:textId="51BB6F1A" w:rsidR="00162EF2" w:rsidRPr="008052EB" w:rsidRDefault="00162EF2" w:rsidP="00F015CB">
      <w:pPr>
        <w:pStyle w:val="AS-P1"/>
        <w:rPr>
          <w:strike/>
          <w:noProof w:val="0"/>
          <w:color w:val="00B050"/>
        </w:rPr>
      </w:pPr>
      <w:r w:rsidRPr="008052EB">
        <w:rPr>
          <w:strike/>
          <w:noProof w:val="0"/>
          <w:color w:val="00B050"/>
        </w:rPr>
        <w:t xml:space="preserve">(4) </w:t>
      </w:r>
      <w:r w:rsidR="00F015CB" w:rsidRPr="008052EB">
        <w:rPr>
          <w:strike/>
          <w:noProof w:val="0"/>
          <w:color w:val="00B050"/>
        </w:rPr>
        <w:tab/>
      </w:r>
      <w:r w:rsidRPr="008052EB">
        <w:rPr>
          <w:strike/>
          <w:noProof w:val="0"/>
          <w:color w:val="00B050"/>
        </w:rPr>
        <w:t>A directive issued in terms of these regulations becomes effective on the date of its</w:t>
      </w:r>
      <w:r w:rsidR="00F015CB" w:rsidRPr="008052EB">
        <w:rPr>
          <w:strike/>
          <w:noProof w:val="0"/>
          <w:color w:val="00B050"/>
        </w:rPr>
        <w:t xml:space="preserve"> </w:t>
      </w:r>
      <w:r w:rsidRPr="008052EB">
        <w:rPr>
          <w:strike/>
          <w:noProof w:val="0"/>
          <w:color w:val="00B050"/>
        </w:rPr>
        <w:t xml:space="preserve">publication in the </w:t>
      </w:r>
      <w:r w:rsidRPr="008052EB">
        <w:rPr>
          <w:i/>
          <w:iCs/>
          <w:strike/>
          <w:noProof w:val="0"/>
          <w:color w:val="00B050"/>
        </w:rPr>
        <w:t>Gazette</w:t>
      </w:r>
      <w:r w:rsidRPr="008052EB">
        <w:rPr>
          <w:strike/>
          <w:noProof w:val="0"/>
          <w:color w:val="00B050"/>
        </w:rPr>
        <w:t>.</w:t>
      </w:r>
    </w:p>
    <w:p w14:paraId="101C4B33" w14:textId="77777777" w:rsidR="00F015CB" w:rsidRPr="008052EB" w:rsidRDefault="00F015CB" w:rsidP="00F015CB">
      <w:pPr>
        <w:pStyle w:val="AS-P1"/>
        <w:rPr>
          <w:strike/>
          <w:noProof w:val="0"/>
          <w:color w:val="00B050"/>
        </w:rPr>
      </w:pPr>
    </w:p>
    <w:p w14:paraId="50F51B2A" w14:textId="4DB321E4" w:rsidR="00162EF2" w:rsidRPr="008052EB" w:rsidRDefault="00162EF2" w:rsidP="00F015CB">
      <w:pPr>
        <w:pStyle w:val="AS-P1"/>
        <w:rPr>
          <w:strike/>
          <w:noProof w:val="0"/>
          <w:color w:val="00B050"/>
        </w:rPr>
      </w:pPr>
      <w:r w:rsidRPr="008052EB">
        <w:rPr>
          <w:strike/>
          <w:noProof w:val="0"/>
          <w:color w:val="00B050"/>
        </w:rPr>
        <w:t xml:space="preserve">(5) </w:t>
      </w:r>
      <w:r w:rsidR="00F015CB" w:rsidRPr="008052EB">
        <w:rPr>
          <w:strike/>
          <w:noProof w:val="0"/>
          <w:color w:val="00B050"/>
        </w:rPr>
        <w:tab/>
      </w:r>
      <w:r w:rsidRPr="008052EB">
        <w:rPr>
          <w:strike/>
          <w:noProof w:val="0"/>
          <w:color w:val="00B050"/>
        </w:rPr>
        <w:t>A directive may create offences for contraventions of, or failure to comply with, the</w:t>
      </w:r>
      <w:r w:rsidR="00F015CB" w:rsidRPr="008052EB">
        <w:rPr>
          <w:strike/>
          <w:noProof w:val="0"/>
          <w:color w:val="00B050"/>
        </w:rPr>
        <w:t xml:space="preserve"> </w:t>
      </w:r>
      <w:r w:rsidRPr="008052EB">
        <w:rPr>
          <w:strike/>
          <w:noProof w:val="0"/>
          <w:color w:val="00B050"/>
        </w:rPr>
        <w:t>directive and provide for penalties of a fine not exceeding N$2 000 or imprisonment for a period not</w:t>
      </w:r>
      <w:r w:rsidR="00F015CB" w:rsidRPr="008052EB">
        <w:rPr>
          <w:strike/>
          <w:noProof w:val="0"/>
          <w:color w:val="00B050"/>
        </w:rPr>
        <w:t xml:space="preserve"> </w:t>
      </w:r>
      <w:r w:rsidRPr="008052EB">
        <w:rPr>
          <w:strike/>
          <w:noProof w:val="0"/>
          <w:color w:val="00B050"/>
        </w:rPr>
        <w:t>exceeding six months or to both such fine and such imprisonment.</w:t>
      </w:r>
    </w:p>
    <w:p w14:paraId="2FBE9AC0" w14:textId="48D3327F" w:rsidR="00F015CB" w:rsidRDefault="00F015CB" w:rsidP="00BF6B72">
      <w:pPr>
        <w:pStyle w:val="AS-P0"/>
        <w:rPr>
          <w:b/>
          <w:bCs/>
          <w:noProof w:val="0"/>
        </w:rPr>
      </w:pPr>
    </w:p>
    <w:p w14:paraId="6943B754" w14:textId="6A4D66D9" w:rsidR="008052EB" w:rsidRDefault="00A52A63" w:rsidP="008052EB">
      <w:pPr>
        <w:pStyle w:val="REG-Amend"/>
      </w:pPr>
      <w:r>
        <w:t>[The High Court found r</w:t>
      </w:r>
      <w:r w:rsidR="008052EB">
        <w:t xml:space="preserve">egulation 15 to be an unconstitutional delegation of power, and thus invalid, in </w:t>
      </w:r>
      <w:r w:rsidR="008052EB" w:rsidRPr="00E10CAC">
        <w:rPr>
          <w:i/>
        </w:rPr>
        <w:t>Namibian Employers’ Federat</w:t>
      </w:r>
      <w:r w:rsidR="008052EB">
        <w:rPr>
          <w:i/>
        </w:rPr>
        <w:t>i</w:t>
      </w:r>
      <w:r w:rsidR="008052EB" w:rsidRPr="00E10CAC">
        <w:rPr>
          <w:i/>
        </w:rPr>
        <w:t>on and Others v President of the Republic of Namibia and Others</w:t>
      </w:r>
      <w:r w:rsidR="008052EB">
        <w:t xml:space="preserve"> (HC-MD-CIV-MOT-GEN 2020/00136) [2020] NAHCMD 248 (23 June 2020).]</w:t>
      </w:r>
    </w:p>
    <w:p w14:paraId="694518C9" w14:textId="77777777" w:rsidR="008052EB" w:rsidRPr="00850173" w:rsidRDefault="008052EB" w:rsidP="00BF6B72">
      <w:pPr>
        <w:pStyle w:val="AS-P0"/>
        <w:rPr>
          <w:b/>
          <w:bCs/>
          <w:noProof w:val="0"/>
        </w:rPr>
      </w:pPr>
    </w:p>
    <w:p w14:paraId="661FF897" w14:textId="11C0E284" w:rsidR="00162EF2" w:rsidRPr="00850173" w:rsidRDefault="00162EF2" w:rsidP="00BF6B72">
      <w:pPr>
        <w:pStyle w:val="AS-P0"/>
        <w:rPr>
          <w:b/>
          <w:bCs/>
          <w:noProof w:val="0"/>
        </w:rPr>
      </w:pPr>
      <w:r w:rsidRPr="00850173">
        <w:rPr>
          <w:b/>
          <w:bCs/>
          <w:noProof w:val="0"/>
        </w:rPr>
        <w:t>Offences and penalties</w:t>
      </w:r>
    </w:p>
    <w:p w14:paraId="2730B928" w14:textId="77777777" w:rsidR="00F015CB" w:rsidRPr="00850173" w:rsidRDefault="00F015CB" w:rsidP="00BF6B72">
      <w:pPr>
        <w:pStyle w:val="AS-P0"/>
        <w:rPr>
          <w:b/>
          <w:bCs/>
          <w:noProof w:val="0"/>
        </w:rPr>
      </w:pPr>
    </w:p>
    <w:p w14:paraId="7390ACFE" w14:textId="75B528F8" w:rsidR="00162EF2" w:rsidRPr="00850173" w:rsidRDefault="00162EF2" w:rsidP="00F015CB">
      <w:pPr>
        <w:pStyle w:val="AS-P1"/>
        <w:rPr>
          <w:noProof w:val="0"/>
        </w:rPr>
      </w:pPr>
      <w:r w:rsidRPr="00850173">
        <w:rPr>
          <w:b/>
          <w:bCs/>
          <w:noProof w:val="0"/>
        </w:rPr>
        <w:t xml:space="preserve">16. </w:t>
      </w:r>
      <w:r w:rsidR="00F015CB" w:rsidRPr="00850173">
        <w:rPr>
          <w:b/>
          <w:bCs/>
          <w:noProof w:val="0"/>
        </w:rPr>
        <w:tab/>
      </w:r>
      <w:r w:rsidRPr="00850173">
        <w:rPr>
          <w:noProof w:val="0"/>
        </w:rPr>
        <w:t xml:space="preserve">(1) </w:t>
      </w:r>
      <w:r w:rsidR="00F015CB" w:rsidRPr="00850173">
        <w:rPr>
          <w:noProof w:val="0"/>
        </w:rPr>
        <w:tab/>
      </w:r>
      <w:r w:rsidRPr="00850173">
        <w:rPr>
          <w:noProof w:val="0"/>
        </w:rPr>
        <w:t>A person commits an offence if that person -</w:t>
      </w:r>
    </w:p>
    <w:p w14:paraId="02B237C3" w14:textId="77777777" w:rsidR="00F015CB" w:rsidRPr="00850173" w:rsidRDefault="00F015CB" w:rsidP="00BF6B72">
      <w:pPr>
        <w:pStyle w:val="AS-P0"/>
        <w:rPr>
          <w:noProof w:val="0"/>
        </w:rPr>
      </w:pPr>
    </w:p>
    <w:p w14:paraId="50F6001E" w14:textId="44CCFB82" w:rsidR="00162EF2" w:rsidRPr="00850173" w:rsidRDefault="00162EF2" w:rsidP="00F015CB">
      <w:pPr>
        <w:pStyle w:val="AS-Pa"/>
        <w:rPr>
          <w:noProof w:val="0"/>
        </w:rPr>
      </w:pPr>
      <w:r w:rsidRPr="00850173">
        <w:rPr>
          <w:noProof w:val="0"/>
        </w:rPr>
        <w:t xml:space="preserve">(a) </w:t>
      </w:r>
      <w:r w:rsidR="00F015CB" w:rsidRPr="00850173">
        <w:rPr>
          <w:noProof w:val="0"/>
        </w:rPr>
        <w:tab/>
      </w:r>
      <w:r w:rsidRPr="00850173">
        <w:rPr>
          <w:noProof w:val="0"/>
        </w:rPr>
        <w:t>not being an authorised officer, by words, conduct or demeanour falsely represents</w:t>
      </w:r>
      <w:r w:rsidR="00F015CB" w:rsidRPr="00850173">
        <w:rPr>
          <w:noProof w:val="0"/>
        </w:rPr>
        <w:t xml:space="preserve"> </w:t>
      </w:r>
      <w:r w:rsidRPr="00850173">
        <w:rPr>
          <w:noProof w:val="0"/>
        </w:rPr>
        <w:t>himself or herself to be an authorised officer;</w:t>
      </w:r>
    </w:p>
    <w:p w14:paraId="06D97742" w14:textId="77777777" w:rsidR="00F015CB" w:rsidRPr="00850173" w:rsidRDefault="00F015CB" w:rsidP="00F015CB">
      <w:pPr>
        <w:pStyle w:val="AS-Pa"/>
        <w:rPr>
          <w:noProof w:val="0"/>
        </w:rPr>
      </w:pPr>
    </w:p>
    <w:p w14:paraId="42B04936" w14:textId="4EBB1BC2" w:rsidR="00162EF2" w:rsidRPr="00850173" w:rsidRDefault="00162EF2" w:rsidP="00F015CB">
      <w:pPr>
        <w:pStyle w:val="AS-Pa"/>
        <w:rPr>
          <w:noProof w:val="0"/>
        </w:rPr>
      </w:pPr>
      <w:r w:rsidRPr="00850173">
        <w:rPr>
          <w:noProof w:val="0"/>
        </w:rPr>
        <w:t xml:space="preserve">(b) </w:t>
      </w:r>
      <w:r w:rsidR="00F015CB" w:rsidRPr="00850173">
        <w:rPr>
          <w:noProof w:val="0"/>
        </w:rPr>
        <w:tab/>
      </w:r>
      <w:r w:rsidRPr="00850173">
        <w:rPr>
          <w:noProof w:val="0"/>
        </w:rPr>
        <w:t>hinders, obstructs or improperly attempts to influence an authorised officer when</w:t>
      </w:r>
      <w:r w:rsidR="00F015CB" w:rsidRPr="00850173">
        <w:rPr>
          <w:noProof w:val="0"/>
        </w:rPr>
        <w:t xml:space="preserve"> </w:t>
      </w:r>
      <w:r w:rsidRPr="00850173">
        <w:rPr>
          <w:noProof w:val="0"/>
        </w:rPr>
        <w:t>exercising or performing a power or function conferred or imposed by or under these</w:t>
      </w:r>
      <w:r w:rsidR="00F015CB" w:rsidRPr="00850173">
        <w:rPr>
          <w:noProof w:val="0"/>
        </w:rPr>
        <w:t xml:space="preserve"> </w:t>
      </w:r>
      <w:r w:rsidRPr="00850173">
        <w:rPr>
          <w:noProof w:val="0"/>
        </w:rPr>
        <w:t>regulations or another law;</w:t>
      </w:r>
    </w:p>
    <w:p w14:paraId="7B24B8FD" w14:textId="77777777" w:rsidR="00F015CB" w:rsidRPr="00850173" w:rsidRDefault="00F015CB" w:rsidP="00F015CB">
      <w:pPr>
        <w:pStyle w:val="AS-Pa"/>
        <w:rPr>
          <w:noProof w:val="0"/>
        </w:rPr>
      </w:pPr>
    </w:p>
    <w:p w14:paraId="7FF57EEB" w14:textId="2743043C" w:rsidR="00162EF2" w:rsidRPr="00850173" w:rsidRDefault="00162EF2" w:rsidP="00F015CB">
      <w:pPr>
        <w:pStyle w:val="AS-Pa"/>
        <w:rPr>
          <w:noProof w:val="0"/>
        </w:rPr>
      </w:pPr>
      <w:r w:rsidRPr="00850173">
        <w:rPr>
          <w:noProof w:val="0"/>
        </w:rPr>
        <w:t xml:space="preserve">(c) </w:t>
      </w:r>
      <w:r w:rsidR="00F015CB" w:rsidRPr="00850173">
        <w:rPr>
          <w:noProof w:val="0"/>
        </w:rPr>
        <w:tab/>
      </w:r>
      <w:r w:rsidRPr="00850173">
        <w:rPr>
          <w:noProof w:val="0"/>
        </w:rPr>
        <w:t>furnishes or gives false or misleading information to an authorised officer; or</w:t>
      </w:r>
      <w:r w:rsidR="00F015CB" w:rsidRPr="00850173">
        <w:rPr>
          <w:noProof w:val="0"/>
        </w:rPr>
        <w:t xml:space="preserve"> </w:t>
      </w:r>
    </w:p>
    <w:p w14:paraId="51063F0C" w14:textId="77777777" w:rsidR="00F015CB" w:rsidRPr="00850173" w:rsidRDefault="00F015CB" w:rsidP="00F015CB">
      <w:pPr>
        <w:pStyle w:val="AS-Pa"/>
        <w:rPr>
          <w:noProof w:val="0"/>
        </w:rPr>
      </w:pPr>
    </w:p>
    <w:p w14:paraId="5D62AD75" w14:textId="4743F9A8" w:rsidR="00162EF2" w:rsidRPr="00850173" w:rsidRDefault="00162EF2" w:rsidP="00F015CB">
      <w:pPr>
        <w:pStyle w:val="AS-Pa"/>
        <w:rPr>
          <w:noProof w:val="0"/>
        </w:rPr>
      </w:pPr>
      <w:r w:rsidRPr="00850173">
        <w:rPr>
          <w:noProof w:val="0"/>
        </w:rPr>
        <w:t xml:space="preserve">(d) </w:t>
      </w:r>
      <w:r w:rsidR="00F015CB" w:rsidRPr="00850173">
        <w:rPr>
          <w:noProof w:val="0"/>
        </w:rPr>
        <w:tab/>
      </w:r>
      <w:r w:rsidRPr="00850173">
        <w:rPr>
          <w:noProof w:val="0"/>
        </w:rPr>
        <w:t>does anything calculated to improperly influence an authorised officer concerning a</w:t>
      </w:r>
      <w:r w:rsidR="00F015CB" w:rsidRPr="00850173">
        <w:rPr>
          <w:noProof w:val="0"/>
        </w:rPr>
        <w:t xml:space="preserve"> </w:t>
      </w:r>
      <w:r w:rsidRPr="00850173">
        <w:rPr>
          <w:noProof w:val="0"/>
        </w:rPr>
        <w:t>matter connected with the functions of the authorised officer.</w:t>
      </w:r>
    </w:p>
    <w:p w14:paraId="15CD8FF4" w14:textId="77777777" w:rsidR="00F015CB" w:rsidRPr="00850173" w:rsidRDefault="00F015CB" w:rsidP="00F015CB">
      <w:pPr>
        <w:pStyle w:val="AS-Pa"/>
        <w:rPr>
          <w:noProof w:val="0"/>
        </w:rPr>
      </w:pPr>
    </w:p>
    <w:p w14:paraId="478E63F4" w14:textId="6D29AD58"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A person commits an offence if that person, through any form of media, including</w:t>
      </w:r>
      <w:r w:rsidR="00F015CB" w:rsidRPr="00850173">
        <w:rPr>
          <w:noProof w:val="0"/>
        </w:rPr>
        <w:t xml:space="preserve"> </w:t>
      </w:r>
      <w:r w:rsidRPr="00850173">
        <w:rPr>
          <w:noProof w:val="0"/>
        </w:rPr>
        <w:t>social media, knowingly or without having taken reasonable steps to ascertain the correctness of any</w:t>
      </w:r>
      <w:r w:rsidR="00F015CB" w:rsidRPr="00850173">
        <w:rPr>
          <w:noProof w:val="0"/>
        </w:rPr>
        <w:t xml:space="preserve"> </w:t>
      </w:r>
      <w:r w:rsidRPr="00850173">
        <w:rPr>
          <w:noProof w:val="0"/>
        </w:rPr>
        <w:t>information -</w:t>
      </w:r>
    </w:p>
    <w:p w14:paraId="07643261" w14:textId="77777777" w:rsidR="00F015CB" w:rsidRPr="00850173" w:rsidRDefault="00F015CB" w:rsidP="00F015CB">
      <w:pPr>
        <w:pStyle w:val="AS-Pa"/>
        <w:rPr>
          <w:noProof w:val="0"/>
        </w:rPr>
      </w:pPr>
    </w:p>
    <w:p w14:paraId="7A729738" w14:textId="66381A25" w:rsidR="00162EF2" w:rsidRPr="00850173" w:rsidRDefault="00162EF2" w:rsidP="00F015CB">
      <w:pPr>
        <w:pStyle w:val="AS-Pa"/>
        <w:rPr>
          <w:noProof w:val="0"/>
        </w:rPr>
      </w:pPr>
      <w:r w:rsidRPr="00850173">
        <w:rPr>
          <w:noProof w:val="0"/>
        </w:rPr>
        <w:t xml:space="preserve">(a) </w:t>
      </w:r>
      <w:r w:rsidR="00F015CB" w:rsidRPr="00850173">
        <w:rPr>
          <w:noProof w:val="0"/>
        </w:rPr>
        <w:tab/>
      </w:r>
      <w:r w:rsidRPr="00850173">
        <w:rPr>
          <w:noProof w:val="0"/>
        </w:rPr>
        <w:t>publishes any false or misleading statement about the COVID-19 status of any</w:t>
      </w:r>
      <w:r w:rsidR="00F015CB" w:rsidRPr="00850173">
        <w:rPr>
          <w:noProof w:val="0"/>
        </w:rPr>
        <w:t xml:space="preserve"> </w:t>
      </w:r>
      <w:r w:rsidRPr="00850173">
        <w:rPr>
          <w:noProof w:val="0"/>
        </w:rPr>
        <w:t>person; or</w:t>
      </w:r>
    </w:p>
    <w:p w14:paraId="114FE48C" w14:textId="77777777" w:rsidR="00F015CB" w:rsidRPr="00850173" w:rsidRDefault="00F015CB" w:rsidP="00F015CB">
      <w:pPr>
        <w:pStyle w:val="AS-Pa"/>
        <w:rPr>
          <w:noProof w:val="0"/>
        </w:rPr>
      </w:pPr>
    </w:p>
    <w:p w14:paraId="022A9287" w14:textId="260FD489" w:rsidR="00162EF2" w:rsidRPr="00850173" w:rsidRDefault="00162EF2" w:rsidP="00F015CB">
      <w:pPr>
        <w:pStyle w:val="AS-Pa"/>
        <w:rPr>
          <w:noProof w:val="0"/>
        </w:rPr>
      </w:pPr>
      <w:r w:rsidRPr="00850173">
        <w:rPr>
          <w:noProof w:val="0"/>
        </w:rPr>
        <w:t xml:space="preserve">(b) </w:t>
      </w:r>
      <w:r w:rsidR="00F015CB" w:rsidRPr="00850173">
        <w:rPr>
          <w:noProof w:val="0"/>
        </w:rPr>
        <w:tab/>
      </w:r>
      <w:r w:rsidRPr="00850173">
        <w:rPr>
          <w:noProof w:val="0"/>
        </w:rPr>
        <w:t>publishes any false or misleading statement, in connection with measures to combat,</w:t>
      </w:r>
      <w:r w:rsidR="00F015CB" w:rsidRPr="00850173">
        <w:rPr>
          <w:noProof w:val="0"/>
        </w:rPr>
        <w:t xml:space="preserve"> </w:t>
      </w:r>
      <w:r w:rsidRPr="00850173">
        <w:rPr>
          <w:noProof w:val="0"/>
        </w:rPr>
        <w:t>prevent and suppress COVID-19 as specified in and under these regulations.</w:t>
      </w:r>
    </w:p>
    <w:p w14:paraId="48595F64" w14:textId="77777777" w:rsidR="00F015CB" w:rsidRPr="00850173" w:rsidRDefault="00F015CB" w:rsidP="00F015CB">
      <w:pPr>
        <w:pStyle w:val="AS-Pa"/>
        <w:rPr>
          <w:noProof w:val="0"/>
        </w:rPr>
      </w:pPr>
    </w:p>
    <w:p w14:paraId="7A62C592" w14:textId="1C63CC81" w:rsidR="00162EF2" w:rsidRPr="00850173" w:rsidRDefault="00162EF2" w:rsidP="00F015CB">
      <w:pPr>
        <w:pStyle w:val="AS-P1"/>
        <w:rPr>
          <w:noProof w:val="0"/>
        </w:rPr>
      </w:pPr>
      <w:r w:rsidRPr="00850173">
        <w:rPr>
          <w:noProof w:val="0"/>
        </w:rPr>
        <w:t xml:space="preserve">(3) </w:t>
      </w:r>
      <w:r w:rsidR="00F015CB" w:rsidRPr="00850173">
        <w:rPr>
          <w:noProof w:val="0"/>
        </w:rPr>
        <w:tab/>
      </w:r>
      <w:r w:rsidRPr="00850173">
        <w:rPr>
          <w:noProof w:val="0"/>
        </w:rPr>
        <w:t>A person convicted of an offence in terms of subregulation (1) or (2) is liable to a</w:t>
      </w:r>
      <w:r w:rsidR="00F015CB" w:rsidRPr="00850173">
        <w:rPr>
          <w:noProof w:val="0"/>
        </w:rPr>
        <w:t xml:space="preserve"> </w:t>
      </w:r>
      <w:r w:rsidRPr="00850173">
        <w:rPr>
          <w:noProof w:val="0"/>
        </w:rPr>
        <w:t>fine not exceeding N$2 000 or to imprisonment for a period not exceeding six months or to both such</w:t>
      </w:r>
      <w:r w:rsidR="00F015CB" w:rsidRPr="00850173">
        <w:rPr>
          <w:noProof w:val="0"/>
        </w:rPr>
        <w:t xml:space="preserve"> </w:t>
      </w:r>
      <w:r w:rsidRPr="00850173">
        <w:rPr>
          <w:noProof w:val="0"/>
        </w:rPr>
        <w:t>fine and such imprisonment.</w:t>
      </w:r>
    </w:p>
    <w:p w14:paraId="3BA92FCE" w14:textId="77777777" w:rsidR="00F015CB" w:rsidRPr="00850173" w:rsidRDefault="00F015CB" w:rsidP="00BF6B72">
      <w:pPr>
        <w:pStyle w:val="AS-P0"/>
        <w:rPr>
          <w:noProof w:val="0"/>
        </w:rPr>
      </w:pPr>
    </w:p>
    <w:p w14:paraId="3A42588B" w14:textId="77777777" w:rsidR="00162EF2" w:rsidRPr="00850173" w:rsidRDefault="00162EF2" w:rsidP="00BF6B72">
      <w:pPr>
        <w:pStyle w:val="AS-P0"/>
        <w:rPr>
          <w:b/>
          <w:bCs/>
          <w:noProof w:val="0"/>
        </w:rPr>
      </w:pPr>
      <w:r w:rsidRPr="00850173">
        <w:rPr>
          <w:b/>
          <w:bCs/>
          <w:noProof w:val="0"/>
        </w:rPr>
        <w:t>Savings and transitional provisions</w:t>
      </w:r>
    </w:p>
    <w:p w14:paraId="0C68D34B" w14:textId="77777777" w:rsidR="00F015CB" w:rsidRPr="00850173" w:rsidRDefault="00F015CB" w:rsidP="00BF6B72">
      <w:pPr>
        <w:pStyle w:val="AS-P0"/>
        <w:rPr>
          <w:b/>
          <w:bCs/>
          <w:noProof w:val="0"/>
        </w:rPr>
      </w:pPr>
    </w:p>
    <w:p w14:paraId="08947144" w14:textId="5EB4E6D1" w:rsidR="00162EF2" w:rsidRPr="00850173" w:rsidRDefault="00162EF2" w:rsidP="00F015CB">
      <w:pPr>
        <w:pStyle w:val="AS-P1"/>
        <w:rPr>
          <w:noProof w:val="0"/>
        </w:rPr>
      </w:pPr>
      <w:r w:rsidRPr="00850173">
        <w:rPr>
          <w:b/>
          <w:bCs/>
          <w:noProof w:val="0"/>
        </w:rPr>
        <w:t>17.</w:t>
      </w:r>
      <w:r w:rsidR="00F015CB" w:rsidRPr="00850173">
        <w:rPr>
          <w:b/>
          <w:bCs/>
          <w:noProof w:val="0"/>
        </w:rPr>
        <w:tab/>
      </w:r>
      <w:r w:rsidRPr="00850173">
        <w:rPr>
          <w:noProof w:val="0"/>
        </w:rPr>
        <w:t xml:space="preserve">(1) </w:t>
      </w:r>
      <w:r w:rsidR="00F015CB" w:rsidRPr="00850173">
        <w:rPr>
          <w:noProof w:val="0"/>
        </w:rPr>
        <w:tab/>
      </w:r>
      <w:r w:rsidRPr="00850173">
        <w:rPr>
          <w:noProof w:val="0"/>
        </w:rPr>
        <w:t>Anything done under the provisions of the State of Emergency Regulations</w:t>
      </w:r>
      <w:r w:rsidR="00F015CB" w:rsidRPr="00850173">
        <w:rPr>
          <w:noProof w:val="0"/>
        </w:rPr>
        <w:t xml:space="preserve"> </w:t>
      </w:r>
      <w:r w:rsidRPr="00850173">
        <w:rPr>
          <w:noProof w:val="0"/>
        </w:rPr>
        <w:t>published under Proclamation No. 9 of 28 March 2020 must be regarded as having been done under</w:t>
      </w:r>
      <w:r w:rsidR="00F015CB" w:rsidRPr="00850173">
        <w:rPr>
          <w:noProof w:val="0"/>
        </w:rPr>
        <w:t xml:space="preserve"> </w:t>
      </w:r>
      <w:r w:rsidRPr="00850173">
        <w:rPr>
          <w:noProof w:val="0"/>
        </w:rPr>
        <w:t>a corresponding provision of these regulations.</w:t>
      </w:r>
    </w:p>
    <w:p w14:paraId="5D07DBEE" w14:textId="77777777" w:rsidR="00F015CB" w:rsidRPr="00850173" w:rsidRDefault="00F015CB" w:rsidP="00F015CB">
      <w:pPr>
        <w:pStyle w:val="AS-P1"/>
        <w:rPr>
          <w:noProof w:val="0"/>
        </w:rPr>
      </w:pPr>
    </w:p>
    <w:p w14:paraId="41C9F5C0" w14:textId="4ECB3796" w:rsidR="00162EF2" w:rsidRPr="00850173" w:rsidRDefault="00162EF2" w:rsidP="00F015CB">
      <w:pPr>
        <w:pStyle w:val="AS-P1"/>
        <w:rPr>
          <w:noProof w:val="0"/>
        </w:rPr>
      </w:pPr>
      <w:r w:rsidRPr="00850173">
        <w:rPr>
          <w:noProof w:val="0"/>
        </w:rPr>
        <w:t xml:space="preserve">(2) </w:t>
      </w:r>
      <w:r w:rsidR="00F015CB" w:rsidRPr="00850173">
        <w:rPr>
          <w:noProof w:val="0"/>
        </w:rPr>
        <w:tab/>
      </w:r>
      <w:r w:rsidRPr="00850173">
        <w:rPr>
          <w:noProof w:val="0"/>
        </w:rPr>
        <w:t>A -</w:t>
      </w:r>
    </w:p>
    <w:p w14:paraId="423CEC5F" w14:textId="77777777" w:rsidR="00F015CB" w:rsidRPr="00850173" w:rsidRDefault="00F015CB" w:rsidP="00BF6B72">
      <w:pPr>
        <w:pStyle w:val="AS-P0"/>
        <w:rPr>
          <w:noProof w:val="0"/>
        </w:rPr>
      </w:pPr>
    </w:p>
    <w:p w14:paraId="328B1B53" w14:textId="677A6E19" w:rsidR="00162EF2" w:rsidRPr="00850173" w:rsidRDefault="00162EF2" w:rsidP="00F015CB">
      <w:pPr>
        <w:pStyle w:val="AS-Pa"/>
        <w:rPr>
          <w:noProof w:val="0"/>
        </w:rPr>
      </w:pPr>
      <w:r w:rsidRPr="00850173">
        <w:rPr>
          <w:noProof w:val="0"/>
        </w:rPr>
        <w:t xml:space="preserve">(a) </w:t>
      </w:r>
      <w:r w:rsidR="00F015CB" w:rsidRPr="00850173">
        <w:rPr>
          <w:noProof w:val="0"/>
        </w:rPr>
        <w:tab/>
      </w:r>
      <w:r w:rsidRPr="00850173">
        <w:rPr>
          <w:noProof w:val="0"/>
        </w:rPr>
        <w:t>direction that was issued under regulation 13 or a directive that was issued under</w:t>
      </w:r>
      <w:r w:rsidR="00F015CB" w:rsidRPr="00850173">
        <w:rPr>
          <w:noProof w:val="0"/>
        </w:rPr>
        <w:t xml:space="preserve"> </w:t>
      </w:r>
      <w:r w:rsidRPr="00850173">
        <w:rPr>
          <w:noProof w:val="0"/>
        </w:rPr>
        <w:t>regulation 14 of the regulations referred to in subregulation (1) -</w:t>
      </w:r>
    </w:p>
    <w:p w14:paraId="72D0DCFE" w14:textId="77777777" w:rsidR="00F015CB" w:rsidRPr="00850173" w:rsidRDefault="00F015CB" w:rsidP="00F015CB">
      <w:pPr>
        <w:pStyle w:val="AS-Pi"/>
        <w:rPr>
          <w:noProof w:val="0"/>
        </w:rPr>
      </w:pPr>
    </w:p>
    <w:p w14:paraId="3754C881" w14:textId="2C1C8015" w:rsidR="00162EF2" w:rsidRPr="00850173" w:rsidRDefault="00162EF2" w:rsidP="00F015CB">
      <w:pPr>
        <w:pStyle w:val="AS-Pi"/>
        <w:rPr>
          <w:noProof w:val="0"/>
        </w:rPr>
      </w:pPr>
      <w:r w:rsidRPr="00850173">
        <w:rPr>
          <w:noProof w:val="0"/>
        </w:rPr>
        <w:t xml:space="preserve">(i) </w:t>
      </w:r>
      <w:r w:rsidR="00F015CB" w:rsidRPr="00850173">
        <w:rPr>
          <w:noProof w:val="0"/>
        </w:rPr>
        <w:tab/>
      </w:r>
      <w:r w:rsidRPr="00850173">
        <w:rPr>
          <w:noProof w:val="0"/>
        </w:rPr>
        <w:t>must be regarded as having been issued under regulation 14 or 15 of these</w:t>
      </w:r>
      <w:r w:rsidR="00F015CB" w:rsidRPr="00850173">
        <w:rPr>
          <w:noProof w:val="0"/>
        </w:rPr>
        <w:t xml:space="preserve"> </w:t>
      </w:r>
      <w:r w:rsidRPr="00850173">
        <w:rPr>
          <w:noProof w:val="0"/>
        </w:rPr>
        <w:t>regulations; and</w:t>
      </w:r>
    </w:p>
    <w:p w14:paraId="5C6A829D" w14:textId="77777777" w:rsidR="00F015CB" w:rsidRPr="00850173" w:rsidRDefault="00F015CB" w:rsidP="00F015CB">
      <w:pPr>
        <w:pStyle w:val="AS-Pi"/>
        <w:rPr>
          <w:noProof w:val="0"/>
        </w:rPr>
      </w:pPr>
    </w:p>
    <w:p w14:paraId="7BF15F90" w14:textId="5B8C60A8" w:rsidR="00162EF2" w:rsidRPr="00850173" w:rsidRDefault="00162EF2" w:rsidP="00F015CB">
      <w:pPr>
        <w:pStyle w:val="AS-Pi"/>
        <w:rPr>
          <w:noProof w:val="0"/>
        </w:rPr>
      </w:pPr>
      <w:r w:rsidRPr="00850173">
        <w:rPr>
          <w:noProof w:val="0"/>
        </w:rPr>
        <w:t xml:space="preserve">(ii) </w:t>
      </w:r>
      <w:r w:rsidR="00F015CB" w:rsidRPr="00850173">
        <w:rPr>
          <w:noProof w:val="0"/>
        </w:rPr>
        <w:tab/>
      </w:r>
      <w:r w:rsidRPr="00850173">
        <w:rPr>
          <w:noProof w:val="0"/>
        </w:rPr>
        <w:t>continues to apply for the specified period unless repealed by the Chief</w:t>
      </w:r>
      <w:r w:rsidR="00F015CB" w:rsidRPr="00850173">
        <w:rPr>
          <w:noProof w:val="0"/>
        </w:rPr>
        <w:t xml:space="preserve"> </w:t>
      </w:r>
      <w:r w:rsidRPr="00850173">
        <w:rPr>
          <w:noProof w:val="0"/>
        </w:rPr>
        <w:t>Justice or the relevant minister.</w:t>
      </w:r>
    </w:p>
    <w:p w14:paraId="336501C5" w14:textId="77777777" w:rsidR="00F015CB" w:rsidRPr="00850173" w:rsidRDefault="00F015CB" w:rsidP="00F015CB">
      <w:pPr>
        <w:pStyle w:val="AS-Pi"/>
        <w:rPr>
          <w:noProof w:val="0"/>
        </w:rPr>
      </w:pPr>
    </w:p>
    <w:p w14:paraId="33F28164" w14:textId="5D3D4A91" w:rsidR="00162EF2" w:rsidRPr="00850173" w:rsidRDefault="00162EF2" w:rsidP="00F015CB">
      <w:pPr>
        <w:pStyle w:val="AS-Pa"/>
        <w:rPr>
          <w:noProof w:val="0"/>
        </w:rPr>
      </w:pPr>
      <w:r w:rsidRPr="00850173">
        <w:rPr>
          <w:noProof w:val="0"/>
        </w:rPr>
        <w:t xml:space="preserve">(b) </w:t>
      </w:r>
      <w:r w:rsidR="00F015CB" w:rsidRPr="00850173">
        <w:rPr>
          <w:noProof w:val="0"/>
        </w:rPr>
        <w:tab/>
      </w:r>
      <w:r w:rsidRPr="00850173">
        <w:rPr>
          <w:noProof w:val="0"/>
        </w:rPr>
        <w:t>reference, in a direction or a directive referred to in paragraph (a), to a “period of</w:t>
      </w:r>
      <w:r w:rsidR="00F015CB" w:rsidRPr="00850173">
        <w:rPr>
          <w:noProof w:val="0"/>
        </w:rPr>
        <w:t xml:space="preserve"> </w:t>
      </w:r>
      <w:r w:rsidRPr="00850173">
        <w:rPr>
          <w:noProof w:val="0"/>
        </w:rPr>
        <w:t>lockdown” is on the commencement of these regulations regarded to be a reference</w:t>
      </w:r>
      <w:r w:rsidR="00F015CB" w:rsidRPr="00850173">
        <w:rPr>
          <w:noProof w:val="0"/>
        </w:rPr>
        <w:t xml:space="preserve"> </w:t>
      </w:r>
      <w:r w:rsidRPr="00850173">
        <w:rPr>
          <w:noProof w:val="0"/>
        </w:rPr>
        <w:t>to the “specified period”.</w:t>
      </w:r>
    </w:p>
    <w:p w14:paraId="136296BD" w14:textId="77777777" w:rsidR="00F015CB" w:rsidRPr="00850173" w:rsidRDefault="00F015CB" w:rsidP="00BF6B72">
      <w:pPr>
        <w:pStyle w:val="AS-P0"/>
        <w:rPr>
          <w:noProof w:val="0"/>
        </w:rPr>
      </w:pPr>
    </w:p>
    <w:p w14:paraId="795AB9C2" w14:textId="3EA22D0F" w:rsidR="00162EF2" w:rsidRPr="00850173" w:rsidRDefault="00162EF2" w:rsidP="00BF6B72">
      <w:pPr>
        <w:pStyle w:val="AS-P0"/>
        <w:rPr>
          <w:b/>
          <w:bCs/>
          <w:noProof w:val="0"/>
        </w:rPr>
      </w:pPr>
      <w:r w:rsidRPr="00850173">
        <w:rPr>
          <w:b/>
          <w:bCs/>
          <w:noProof w:val="0"/>
        </w:rPr>
        <w:t>Regulations to bind State</w:t>
      </w:r>
    </w:p>
    <w:p w14:paraId="6EA77489" w14:textId="77777777" w:rsidR="00F015CB" w:rsidRPr="00850173" w:rsidRDefault="00F015CB" w:rsidP="00BF6B72">
      <w:pPr>
        <w:pStyle w:val="AS-P0"/>
        <w:rPr>
          <w:b/>
          <w:bCs/>
          <w:noProof w:val="0"/>
        </w:rPr>
      </w:pPr>
    </w:p>
    <w:p w14:paraId="67FF3627" w14:textId="452B435E" w:rsidR="00162EF2" w:rsidRPr="00850173" w:rsidRDefault="00162EF2" w:rsidP="00F015CB">
      <w:pPr>
        <w:pStyle w:val="AS-P1"/>
        <w:rPr>
          <w:noProof w:val="0"/>
        </w:rPr>
      </w:pPr>
      <w:r w:rsidRPr="00850173">
        <w:rPr>
          <w:b/>
          <w:bCs/>
          <w:noProof w:val="0"/>
        </w:rPr>
        <w:t xml:space="preserve">18. </w:t>
      </w:r>
      <w:r w:rsidR="00F015CB" w:rsidRPr="00850173">
        <w:rPr>
          <w:b/>
          <w:bCs/>
          <w:noProof w:val="0"/>
        </w:rPr>
        <w:tab/>
      </w:r>
      <w:r w:rsidRPr="00850173">
        <w:rPr>
          <w:noProof w:val="0"/>
        </w:rPr>
        <w:t>These regulations bind the State.</w:t>
      </w:r>
    </w:p>
    <w:p w14:paraId="571FAE40" w14:textId="77777777" w:rsidR="00F015CB" w:rsidRPr="00850173" w:rsidRDefault="00F015CB" w:rsidP="00BF6B72">
      <w:pPr>
        <w:pStyle w:val="AS-P0"/>
        <w:rPr>
          <w:noProof w:val="0"/>
        </w:rPr>
      </w:pPr>
    </w:p>
    <w:p w14:paraId="63A0C4A3" w14:textId="58FA675C" w:rsidR="00DF329B" w:rsidRPr="00850173" w:rsidRDefault="00162EF2" w:rsidP="00162EF2">
      <w:pPr>
        <w:pStyle w:val="AS-H1a"/>
        <w:rPr>
          <w:noProof w:val="0"/>
          <w:color w:val="00B050"/>
          <w:position w:val="4"/>
          <w:sz w:val="14"/>
          <w:szCs w:val="20"/>
        </w:rPr>
      </w:pPr>
      <w:r w:rsidRPr="00850173">
        <w:rPr>
          <w:rFonts w:ascii="TimesNewRomanPSMT" w:hAnsi="TimesNewRomanPSMT" w:cs="TimesNewRomanPSMT"/>
          <w:noProof w:val="0"/>
        </w:rPr>
        <w:br w:type="column"/>
      </w:r>
      <w:r w:rsidR="00DF329B" w:rsidRPr="00850173">
        <w:rPr>
          <w:noProof w:val="0"/>
          <w:color w:val="00B050"/>
          <w:sz w:val="24"/>
        </w:rPr>
        <w:t>Provisions of Part 3 of the Public and Environmental Health Act 1 of 2015 brought into force by regulation 1</w:t>
      </w:r>
      <w:r w:rsidR="0022422B" w:rsidRPr="00850173">
        <w:rPr>
          <w:noProof w:val="0"/>
          <w:color w:val="00B050"/>
          <w:sz w:val="24"/>
        </w:rPr>
        <w:t>3</w:t>
      </w:r>
      <w:r w:rsidR="00DF329B" w:rsidRPr="00850173">
        <w:rPr>
          <w:noProof w:val="0"/>
          <w:color w:val="00B050"/>
          <w:sz w:val="24"/>
        </w:rPr>
        <w:t>(1)</w:t>
      </w:r>
    </w:p>
    <w:p w14:paraId="729014BA" w14:textId="55D50637" w:rsidR="00BD00F5" w:rsidRPr="00850173" w:rsidRDefault="00BD00F5" w:rsidP="006311BF">
      <w:pPr>
        <w:pStyle w:val="AS-P0"/>
        <w:rPr>
          <w:noProof w:val="0"/>
        </w:rPr>
      </w:pPr>
    </w:p>
    <w:p w14:paraId="758D8B7F" w14:textId="77777777" w:rsidR="00DF329B" w:rsidRPr="00850173" w:rsidRDefault="00DF329B" w:rsidP="00DF329B">
      <w:pPr>
        <w:pStyle w:val="REG-P0"/>
        <w:jc w:val="center"/>
        <w:rPr>
          <w:rFonts w:ascii="Arial" w:hAnsi="Arial" w:cs="Arial"/>
          <w:b/>
          <w:noProof w:val="0"/>
          <w:sz w:val="28"/>
        </w:rPr>
      </w:pPr>
      <w:r w:rsidRPr="00850173">
        <w:rPr>
          <w:rFonts w:ascii="Arial" w:hAnsi="Arial" w:cs="Arial"/>
          <w:b/>
          <w:noProof w:val="0"/>
          <w:sz w:val="28"/>
        </w:rPr>
        <w:t>Public and Environmental Health Act 1 of 2015</w:t>
      </w:r>
    </w:p>
    <w:p w14:paraId="65B8CEE4" w14:textId="3A24A16D" w:rsidR="005F7440" w:rsidRPr="00850173" w:rsidRDefault="005F7440" w:rsidP="00853F91">
      <w:pPr>
        <w:pStyle w:val="REG-P0"/>
        <w:rPr>
          <w:rFonts w:ascii="TimesNewRomanPSMT" w:hAnsi="TimesNewRomanPSMT" w:cs="TimesNewRomanPSMT"/>
          <w:noProof w:val="0"/>
        </w:rPr>
      </w:pPr>
    </w:p>
    <w:p w14:paraId="4A2EF37C" w14:textId="77777777" w:rsidR="005F7440" w:rsidRPr="00850173" w:rsidRDefault="005F7440" w:rsidP="005F7440">
      <w:pPr>
        <w:pStyle w:val="AS-H3A"/>
        <w:rPr>
          <w:noProof w:val="0"/>
        </w:rPr>
      </w:pPr>
      <w:r w:rsidRPr="00850173">
        <w:rPr>
          <w:noProof w:val="0"/>
        </w:rPr>
        <w:t>PART 3</w:t>
      </w:r>
    </w:p>
    <w:p w14:paraId="063FA88D" w14:textId="77777777" w:rsidR="005F7440" w:rsidRPr="00850173" w:rsidRDefault="005F7440" w:rsidP="005F7440">
      <w:pPr>
        <w:pStyle w:val="AS-H3A"/>
        <w:rPr>
          <w:noProof w:val="0"/>
        </w:rPr>
      </w:pPr>
      <w:r w:rsidRPr="00850173">
        <w:rPr>
          <w:noProof w:val="0"/>
        </w:rPr>
        <w:t>NOTIFICATION, PREVENTION AND CONTROL OF DISEASES</w:t>
      </w:r>
    </w:p>
    <w:p w14:paraId="5331EE28" w14:textId="77777777" w:rsidR="005F7440" w:rsidRPr="00850173" w:rsidRDefault="005F7440" w:rsidP="005F7440">
      <w:pPr>
        <w:pStyle w:val="AS-P1"/>
        <w:rPr>
          <w:noProof w:val="0"/>
        </w:rPr>
      </w:pPr>
    </w:p>
    <w:p w14:paraId="3D8A5291" w14:textId="77777777" w:rsidR="005F7440" w:rsidRPr="00850173" w:rsidRDefault="005F7440" w:rsidP="005F7440">
      <w:pPr>
        <w:pStyle w:val="AS-P1"/>
        <w:ind w:firstLine="0"/>
        <w:rPr>
          <w:b/>
          <w:noProof w:val="0"/>
        </w:rPr>
      </w:pPr>
      <w:r w:rsidRPr="00850173">
        <w:rPr>
          <w:b/>
          <w:noProof w:val="0"/>
        </w:rPr>
        <w:t>Principles of notification of diseases</w:t>
      </w:r>
    </w:p>
    <w:p w14:paraId="7E8E5CF0" w14:textId="77777777" w:rsidR="005F7440" w:rsidRPr="00850173" w:rsidRDefault="005F7440" w:rsidP="005F7440">
      <w:pPr>
        <w:pStyle w:val="AS-P1"/>
        <w:rPr>
          <w:noProof w:val="0"/>
        </w:rPr>
      </w:pPr>
    </w:p>
    <w:p w14:paraId="36906257" w14:textId="77777777" w:rsidR="005F7440" w:rsidRPr="00850173" w:rsidRDefault="005F7440" w:rsidP="005F7440">
      <w:pPr>
        <w:pStyle w:val="AS-P1"/>
        <w:rPr>
          <w:noProof w:val="0"/>
        </w:rPr>
      </w:pPr>
      <w:r w:rsidRPr="00850173">
        <w:rPr>
          <w:b/>
          <w:noProof w:val="0"/>
        </w:rPr>
        <w:t>5.</w:t>
      </w:r>
      <w:r w:rsidRPr="00850173">
        <w:rPr>
          <w:noProof w:val="0"/>
        </w:rPr>
        <w:tab/>
        <w:t>(1)</w:t>
      </w:r>
      <w:r w:rsidRPr="00850173">
        <w:rPr>
          <w:noProof w:val="0"/>
        </w:rPr>
        <w:tab/>
        <w:t>The chief health officer and a local authority must prevent the spread of a notifiable infectious disease without unnecessary restricting personal liability or privacy.</w:t>
      </w:r>
    </w:p>
    <w:p w14:paraId="5C1986E2" w14:textId="77777777" w:rsidR="005F7440" w:rsidRPr="00850173" w:rsidRDefault="005F7440" w:rsidP="005F7440">
      <w:pPr>
        <w:pStyle w:val="AS-P1"/>
        <w:rPr>
          <w:noProof w:val="0"/>
        </w:rPr>
      </w:pPr>
    </w:p>
    <w:p w14:paraId="5A587FCA" w14:textId="77777777" w:rsidR="005F7440" w:rsidRPr="00850173" w:rsidRDefault="005F7440" w:rsidP="005F7440">
      <w:pPr>
        <w:pStyle w:val="AS-P1"/>
        <w:rPr>
          <w:noProof w:val="0"/>
        </w:rPr>
      </w:pPr>
      <w:r w:rsidRPr="00850173">
        <w:rPr>
          <w:noProof w:val="0"/>
        </w:rPr>
        <w:t>(2)</w:t>
      </w:r>
      <w:r w:rsidRPr="00850173">
        <w:rPr>
          <w:noProof w:val="0"/>
        </w:rPr>
        <w:tab/>
        <w:t>A person who -</w:t>
      </w:r>
    </w:p>
    <w:p w14:paraId="102B539C" w14:textId="77777777" w:rsidR="005F7440" w:rsidRPr="00850173" w:rsidRDefault="005F7440" w:rsidP="005F7440">
      <w:pPr>
        <w:pStyle w:val="AS-P1"/>
        <w:rPr>
          <w:noProof w:val="0"/>
        </w:rPr>
      </w:pPr>
    </w:p>
    <w:p w14:paraId="69333860" w14:textId="77777777" w:rsidR="005F7440" w:rsidRPr="00850173" w:rsidRDefault="005F7440" w:rsidP="005F7440">
      <w:pPr>
        <w:pStyle w:val="AS-Pa"/>
        <w:rPr>
          <w:noProof w:val="0"/>
        </w:rPr>
      </w:pPr>
      <w:r w:rsidRPr="00850173">
        <w:rPr>
          <w:noProof w:val="0"/>
        </w:rPr>
        <w:t>(a)</w:t>
      </w:r>
      <w:r w:rsidRPr="00850173">
        <w:rPr>
          <w:noProof w:val="0"/>
        </w:rPr>
        <w:tab/>
        <w:t>is at risk of contracting a notifiable infectious disease must take precaution to avoid contracting the disease; or</w:t>
      </w:r>
    </w:p>
    <w:p w14:paraId="6D069742" w14:textId="77777777" w:rsidR="005F7440" w:rsidRPr="00850173" w:rsidRDefault="005F7440" w:rsidP="005F7440">
      <w:pPr>
        <w:pStyle w:val="AS-Pa"/>
        <w:rPr>
          <w:noProof w:val="0"/>
        </w:rPr>
      </w:pPr>
    </w:p>
    <w:p w14:paraId="30E5BDC2" w14:textId="77777777" w:rsidR="005F7440" w:rsidRPr="00850173" w:rsidRDefault="005F7440" w:rsidP="005F7440">
      <w:pPr>
        <w:pStyle w:val="AS-Pa"/>
        <w:rPr>
          <w:noProof w:val="0"/>
        </w:rPr>
      </w:pPr>
      <w:r w:rsidRPr="00850173">
        <w:rPr>
          <w:noProof w:val="0"/>
        </w:rPr>
        <w:t>(b)</w:t>
      </w:r>
      <w:r w:rsidRPr="00850173">
        <w:rPr>
          <w:noProof w:val="0"/>
        </w:rPr>
        <w:tab/>
        <w:t>suspects that he or she may have a notifiable infectious disease must ascertain whether he or she has a disease and which precautions should be taken to prevent spreading the disease.</w:t>
      </w:r>
    </w:p>
    <w:p w14:paraId="78AD7BD6" w14:textId="77777777" w:rsidR="005F7440" w:rsidRPr="00850173" w:rsidRDefault="005F7440" w:rsidP="005F7440">
      <w:pPr>
        <w:pStyle w:val="AS-P1"/>
        <w:rPr>
          <w:noProof w:val="0"/>
        </w:rPr>
      </w:pPr>
    </w:p>
    <w:p w14:paraId="3274C212" w14:textId="77777777" w:rsidR="005F7440" w:rsidRPr="00850173" w:rsidRDefault="005F7440" w:rsidP="005F7440">
      <w:pPr>
        <w:pStyle w:val="AS-P1"/>
        <w:rPr>
          <w:noProof w:val="0"/>
        </w:rPr>
      </w:pPr>
      <w:r w:rsidRPr="00850173">
        <w:rPr>
          <w:noProof w:val="0"/>
        </w:rPr>
        <w:t>(3)</w:t>
      </w:r>
      <w:r w:rsidRPr="00850173">
        <w:rPr>
          <w:noProof w:val="0"/>
        </w:rPr>
        <w:tab/>
        <w:t>A person who -</w:t>
      </w:r>
    </w:p>
    <w:p w14:paraId="4445F3CC" w14:textId="77777777" w:rsidR="005F7440" w:rsidRPr="00850173" w:rsidRDefault="005F7440" w:rsidP="005F7440">
      <w:pPr>
        <w:pStyle w:val="AS-P1"/>
        <w:rPr>
          <w:noProof w:val="0"/>
        </w:rPr>
      </w:pPr>
    </w:p>
    <w:p w14:paraId="4AA6A8FC" w14:textId="77777777" w:rsidR="005F7440" w:rsidRPr="00850173" w:rsidRDefault="005F7440" w:rsidP="005F7440">
      <w:pPr>
        <w:pStyle w:val="AS-Pa"/>
        <w:rPr>
          <w:noProof w:val="0"/>
        </w:rPr>
      </w:pPr>
      <w:r w:rsidRPr="00850173">
        <w:rPr>
          <w:noProof w:val="0"/>
        </w:rPr>
        <w:t>(a)</w:t>
      </w:r>
      <w:r w:rsidRPr="00850173">
        <w:rPr>
          <w:noProof w:val="0"/>
        </w:rPr>
        <w:tab/>
        <w:t>is at risk of contracting a notifiable infectious disease;</w:t>
      </w:r>
    </w:p>
    <w:p w14:paraId="76AD9726" w14:textId="77777777" w:rsidR="005F7440" w:rsidRPr="00850173" w:rsidRDefault="005F7440" w:rsidP="005F7440">
      <w:pPr>
        <w:pStyle w:val="AS-Pa"/>
        <w:rPr>
          <w:noProof w:val="0"/>
        </w:rPr>
      </w:pPr>
    </w:p>
    <w:p w14:paraId="7C8C7135" w14:textId="77777777" w:rsidR="005F7440" w:rsidRPr="00850173" w:rsidRDefault="005F7440" w:rsidP="005F7440">
      <w:pPr>
        <w:pStyle w:val="AS-Pa"/>
        <w:rPr>
          <w:noProof w:val="0"/>
        </w:rPr>
      </w:pPr>
      <w:r w:rsidRPr="00850173">
        <w:rPr>
          <w:noProof w:val="0"/>
        </w:rPr>
        <w:t>(b)</w:t>
      </w:r>
      <w:r w:rsidRPr="00850173">
        <w:rPr>
          <w:noProof w:val="0"/>
        </w:rPr>
        <w:tab/>
        <w:t>suspects that he or she has a notifiable infectious disease; or</w:t>
      </w:r>
    </w:p>
    <w:p w14:paraId="32DFE761" w14:textId="77777777" w:rsidR="005F7440" w:rsidRPr="00850173" w:rsidRDefault="005F7440" w:rsidP="005F7440">
      <w:pPr>
        <w:pStyle w:val="AS-Pa"/>
        <w:rPr>
          <w:noProof w:val="0"/>
        </w:rPr>
      </w:pPr>
    </w:p>
    <w:p w14:paraId="52BC4815" w14:textId="77777777" w:rsidR="005F7440" w:rsidRPr="00850173" w:rsidRDefault="005F7440" w:rsidP="005F7440">
      <w:pPr>
        <w:pStyle w:val="AS-Pa"/>
        <w:rPr>
          <w:noProof w:val="0"/>
        </w:rPr>
      </w:pPr>
      <w:r w:rsidRPr="00850173">
        <w:rPr>
          <w:noProof w:val="0"/>
        </w:rPr>
        <w:t>(c)</w:t>
      </w:r>
      <w:r w:rsidRPr="00850173">
        <w:rPr>
          <w:noProof w:val="0"/>
        </w:rPr>
        <w:tab/>
        <w:t>has a notifiable infectious disease,</w:t>
      </w:r>
    </w:p>
    <w:p w14:paraId="1C263149" w14:textId="77777777" w:rsidR="005F7440" w:rsidRPr="00850173" w:rsidRDefault="005F7440" w:rsidP="005F7440">
      <w:pPr>
        <w:pStyle w:val="AS-P1"/>
        <w:rPr>
          <w:noProof w:val="0"/>
        </w:rPr>
      </w:pPr>
    </w:p>
    <w:p w14:paraId="003D8754" w14:textId="77777777" w:rsidR="005F7440" w:rsidRPr="00850173" w:rsidRDefault="005F7440" w:rsidP="005F7440">
      <w:pPr>
        <w:pStyle w:val="AS-P1"/>
        <w:ind w:firstLine="0"/>
        <w:rPr>
          <w:noProof w:val="0"/>
        </w:rPr>
      </w:pPr>
      <w:r w:rsidRPr="00850173">
        <w:rPr>
          <w:noProof w:val="0"/>
        </w:rPr>
        <w:t>has the following rights to the extent that those rights do not infringe on the well being of others to -</w:t>
      </w:r>
    </w:p>
    <w:p w14:paraId="537D51C5" w14:textId="77777777" w:rsidR="005F7440" w:rsidRPr="00850173" w:rsidRDefault="005F7440" w:rsidP="005F7440">
      <w:pPr>
        <w:pStyle w:val="AS-P1"/>
        <w:rPr>
          <w:noProof w:val="0"/>
        </w:rPr>
      </w:pPr>
    </w:p>
    <w:p w14:paraId="09B6CB83" w14:textId="77777777" w:rsidR="005F7440" w:rsidRPr="00850173" w:rsidRDefault="005F7440" w:rsidP="005F7440">
      <w:pPr>
        <w:pStyle w:val="AS-Pa"/>
        <w:rPr>
          <w:noProof w:val="0"/>
        </w:rPr>
      </w:pPr>
      <w:r w:rsidRPr="00850173">
        <w:rPr>
          <w:noProof w:val="0"/>
        </w:rPr>
        <w:t>(i)</w:t>
      </w:r>
      <w:r w:rsidRPr="00850173">
        <w:rPr>
          <w:noProof w:val="0"/>
        </w:rPr>
        <w:tab/>
        <w:t>be protected from unlawful discrimination;</w:t>
      </w:r>
    </w:p>
    <w:p w14:paraId="44AA1364" w14:textId="77777777" w:rsidR="005F7440" w:rsidRPr="00850173" w:rsidRDefault="005F7440" w:rsidP="005F7440">
      <w:pPr>
        <w:pStyle w:val="AS-Pa"/>
        <w:rPr>
          <w:noProof w:val="0"/>
        </w:rPr>
      </w:pPr>
    </w:p>
    <w:p w14:paraId="4BB6C303" w14:textId="77777777" w:rsidR="005F7440" w:rsidRPr="00850173" w:rsidRDefault="005F7440" w:rsidP="005F7440">
      <w:pPr>
        <w:pStyle w:val="AS-Pa"/>
        <w:rPr>
          <w:noProof w:val="0"/>
        </w:rPr>
      </w:pPr>
      <w:r w:rsidRPr="00850173">
        <w:rPr>
          <w:noProof w:val="0"/>
        </w:rPr>
        <w:t>(ii)</w:t>
      </w:r>
      <w:r w:rsidRPr="00850173">
        <w:rPr>
          <w:noProof w:val="0"/>
        </w:rPr>
        <w:tab/>
        <w:t>have his or her privacy respected;</w:t>
      </w:r>
    </w:p>
    <w:p w14:paraId="3D642235" w14:textId="77777777" w:rsidR="005F7440" w:rsidRPr="00850173" w:rsidRDefault="005F7440" w:rsidP="005F7440">
      <w:pPr>
        <w:pStyle w:val="AS-Pa"/>
        <w:rPr>
          <w:noProof w:val="0"/>
        </w:rPr>
      </w:pPr>
    </w:p>
    <w:p w14:paraId="4581161B" w14:textId="77777777" w:rsidR="005F7440" w:rsidRPr="00850173" w:rsidRDefault="005F7440" w:rsidP="005F7440">
      <w:pPr>
        <w:pStyle w:val="AS-Pa"/>
        <w:rPr>
          <w:noProof w:val="0"/>
        </w:rPr>
      </w:pPr>
      <w:r w:rsidRPr="00850173">
        <w:rPr>
          <w:noProof w:val="0"/>
        </w:rPr>
        <w:t>(iii)</w:t>
      </w:r>
      <w:r w:rsidRPr="00850173">
        <w:rPr>
          <w:noProof w:val="0"/>
        </w:rPr>
        <w:tab/>
        <w:t>be given information about the medical and social consequences of the disease; and</w:t>
      </w:r>
    </w:p>
    <w:p w14:paraId="0439F542" w14:textId="77777777" w:rsidR="005F7440" w:rsidRPr="00850173" w:rsidRDefault="005F7440" w:rsidP="005F7440">
      <w:pPr>
        <w:pStyle w:val="AS-Pa"/>
        <w:rPr>
          <w:noProof w:val="0"/>
        </w:rPr>
      </w:pPr>
    </w:p>
    <w:p w14:paraId="3E82AA96" w14:textId="77777777" w:rsidR="005F7440" w:rsidRPr="00850173" w:rsidRDefault="005F7440" w:rsidP="005F7440">
      <w:pPr>
        <w:pStyle w:val="AS-Pa"/>
        <w:rPr>
          <w:noProof w:val="0"/>
        </w:rPr>
      </w:pPr>
      <w:r w:rsidRPr="00850173">
        <w:rPr>
          <w:noProof w:val="0"/>
        </w:rPr>
        <w:t>(iv)</w:t>
      </w:r>
      <w:r w:rsidRPr="00850173">
        <w:rPr>
          <w:noProof w:val="0"/>
        </w:rPr>
        <w:tab/>
        <w:t>have access to available treatment.</w:t>
      </w:r>
    </w:p>
    <w:p w14:paraId="35D70C84" w14:textId="77777777" w:rsidR="005F7440" w:rsidRPr="00850173" w:rsidRDefault="005F7440" w:rsidP="005F7440">
      <w:pPr>
        <w:pStyle w:val="AS-P1"/>
        <w:rPr>
          <w:noProof w:val="0"/>
        </w:rPr>
      </w:pPr>
    </w:p>
    <w:p w14:paraId="1607FD7F" w14:textId="77777777" w:rsidR="005F7440" w:rsidRPr="00850173" w:rsidRDefault="005F7440" w:rsidP="005F7440">
      <w:pPr>
        <w:pStyle w:val="AS-P1"/>
        <w:ind w:firstLine="0"/>
        <w:rPr>
          <w:b/>
          <w:noProof w:val="0"/>
        </w:rPr>
      </w:pPr>
      <w:r w:rsidRPr="00850173">
        <w:rPr>
          <w:b/>
          <w:noProof w:val="0"/>
        </w:rPr>
        <w:t>Classification of diseases</w:t>
      </w:r>
    </w:p>
    <w:p w14:paraId="4B94A6EF" w14:textId="77777777" w:rsidR="005F7440" w:rsidRPr="00850173" w:rsidRDefault="005F7440" w:rsidP="005F7440">
      <w:pPr>
        <w:pStyle w:val="AS-P1"/>
        <w:rPr>
          <w:noProof w:val="0"/>
        </w:rPr>
      </w:pPr>
    </w:p>
    <w:p w14:paraId="20D508B3" w14:textId="77777777" w:rsidR="005F7440" w:rsidRPr="00850173" w:rsidRDefault="005F7440" w:rsidP="005F7440">
      <w:pPr>
        <w:pStyle w:val="AS-P1"/>
        <w:rPr>
          <w:noProof w:val="0"/>
        </w:rPr>
      </w:pPr>
      <w:r w:rsidRPr="00850173">
        <w:rPr>
          <w:b/>
          <w:noProof w:val="0"/>
        </w:rPr>
        <w:t>6.</w:t>
      </w:r>
      <w:r w:rsidRPr="00850173">
        <w:rPr>
          <w:noProof w:val="0"/>
        </w:rPr>
        <w:tab/>
        <w:t xml:space="preserve">The Minister, in respect of the notification of diseases, may classify by notice in the </w:t>
      </w:r>
      <w:r w:rsidRPr="00850173">
        <w:rPr>
          <w:i/>
          <w:noProof w:val="0"/>
        </w:rPr>
        <w:t>Gazette</w:t>
      </w:r>
      <w:r w:rsidRPr="00850173">
        <w:rPr>
          <w:noProof w:val="0"/>
        </w:rPr>
        <w:t xml:space="preserve"> a disease to be -</w:t>
      </w:r>
    </w:p>
    <w:p w14:paraId="27BB87C1" w14:textId="77777777" w:rsidR="005F7440" w:rsidRPr="00850173" w:rsidRDefault="005F7440" w:rsidP="005F7440">
      <w:pPr>
        <w:pStyle w:val="AS-P1"/>
        <w:rPr>
          <w:noProof w:val="0"/>
        </w:rPr>
      </w:pPr>
    </w:p>
    <w:p w14:paraId="6053D0F3" w14:textId="77777777" w:rsidR="005F7440" w:rsidRPr="00850173" w:rsidRDefault="005F7440" w:rsidP="005F7440">
      <w:pPr>
        <w:pStyle w:val="AS-Pa"/>
        <w:rPr>
          <w:noProof w:val="0"/>
        </w:rPr>
      </w:pPr>
      <w:r w:rsidRPr="00850173">
        <w:rPr>
          <w:noProof w:val="0"/>
        </w:rPr>
        <w:t>(a)</w:t>
      </w:r>
      <w:r w:rsidRPr="00850173">
        <w:rPr>
          <w:noProof w:val="0"/>
        </w:rPr>
        <w:tab/>
        <w:t>an infectious disease;</w:t>
      </w:r>
    </w:p>
    <w:p w14:paraId="0A83F251" w14:textId="77777777" w:rsidR="005F7440" w:rsidRPr="00850173" w:rsidRDefault="005F7440" w:rsidP="005F7440">
      <w:pPr>
        <w:pStyle w:val="AS-Pa"/>
        <w:rPr>
          <w:noProof w:val="0"/>
        </w:rPr>
      </w:pPr>
    </w:p>
    <w:p w14:paraId="02F3C075" w14:textId="77777777" w:rsidR="005F7440" w:rsidRPr="00850173" w:rsidRDefault="005F7440" w:rsidP="005F7440">
      <w:pPr>
        <w:pStyle w:val="AS-Pa"/>
        <w:rPr>
          <w:noProof w:val="0"/>
        </w:rPr>
      </w:pPr>
      <w:r w:rsidRPr="00850173">
        <w:rPr>
          <w:noProof w:val="0"/>
        </w:rPr>
        <w:t>(b)</w:t>
      </w:r>
      <w:r w:rsidRPr="00850173">
        <w:rPr>
          <w:noProof w:val="0"/>
        </w:rPr>
        <w:tab/>
        <w:t>a notifiable infectious disease; or</w:t>
      </w:r>
    </w:p>
    <w:p w14:paraId="5C2AF05D" w14:textId="77777777" w:rsidR="005F7440" w:rsidRPr="00850173" w:rsidRDefault="005F7440" w:rsidP="005F7440">
      <w:pPr>
        <w:pStyle w:val="AS-Pa"/>
        <w:rPr>
          <w:noProof w:val="0"/>
        </w:rPr>
      </w:pPr>
    </w:p>
    <w:p w14:paraId="765411E6" w14:textId="77777777" w:rsidR="005F7440" w:rsidRPr="00850173" w:rsidRDefault="005F7440" w:rsidP="005F7440">
      <w:pPr>
        <w:pStyle w:val="AS-Pa"/>
        <w:rPr>
          <w:noProof w:val="0"/>
        </w:rPr>
      </w:pPr>
      <w:r w:rsidRPr="00850173">
        <w:rPr>
          <w:noProof w:val="0"/>
        </w:rPr>
        <w:t>(c)</w:t>
      </w:r>
      <w:r w:rsidRPr="00850173">
        <w:rPr>
          <w:noProof w:val="0"/>
        </w:rPr>
        <w:tab/>
        <w:t>a notifiable infectious disease to be a vaccine preventable notifiable infectious disease.</w:t>
      </w:r>
    </w:p>
    <w:p w14:paraId="123FADE7" w14:textId="77777777" w:rsidR="005F7440" w:rsidRPr="00850173" w:rsidRDefault="005F7440" w:rsidP="005F7440">
      <w:pPr>
        <w:pStyle w:val="AS-P1"/>
        <w:rPr>
          <w:noProof w:val="0"/>
        </w:rPr>
      </w:pPr>
    </w:p>
    <w:p w14:paraId="2FFF2872" w14:textId="77777777" w:rsidR="005F7440" w:rsidRPr="00850173" w:rsidRDefault="005F7440" w:rsidP="005F7440">
      <w:pPr>
        <w:pStyle w:val="AS-P1"/>
        <w:ind w:firstLine="0"/>
        <w:rPr>
          <w:b/>
          <w:noProof w:val="0"/>
        </w:rPr>
      </w:pPr>
      <w:r w:rsidRPr="00850173">
        <w:rPr>
          <w:b/>
          <w:noProof w:val="0"/>
        </w:rPr>
        <w:t>Notification and reporting of notifiable infectious diseases</w:t>
      </w:r>
    </w:p>
    <w:p w14:paraId="6ABF79B9" w14:textId="77777777" w:rsidR="005F7440" w:rsidRPr="00850173" w:rsidRDefault="005F7440" w:rsidP="005F7440">
      <w:pPr>
        <w:pStyle w:val="AS-P1"/>
        <w:rPr>
          <w:noProof w:val="0"/>
        </w:rPr>
      </w:pPr>
    </w:p>
    <w:p w14:paraId="4EADA604" w14:textId="77777777" w:rsidR="005F7440" w:rsidRPr="00850173" w:rsidRDefault="005F7440" w:rsidP="005F7440">
      <w:pPr>
        <w:pStyle w:val="AS-P1"/>
        <w:rPr>
          <w:noProof w:val="0"/>
        </w:rPr>
      </w:pPr>
      <w:r w:rsidRPr="00850173">
        <w:rPr>
          <w:b/>
          <w:noProof w:val="0"/>
        </w:rPr>
        <w:t>7.</w:t>
      </w:r>
      <w:r w:rsidRPr="00850173">
        <w:rPr>
          <w:noProof w:val="0"/>
        </w:rPr>
        <w:tab/>
        <w:t>(1)</w:t>
      </w:r>
      <w:r w:rsidRPr="00850173">
        <w:rPr>
          <w:noProof w:val="0"/>
        </w:rPr>
        <w:tab/>
        <w:t>If a patient, to the knowledge of a health practitioner attending to the patient, is suffering from a notifiable infectious disease or dies from that disease, the health practitioner must forthwith in the prescribed manner, furnish the chief health officer and the local authority in whose local authority area the patient is, with a written certificate of notification containing the prescribed particulars.</w:t>
      </w:r>
    </w:p>
    <w:p w14:paraId="76C6D24C" w14:textId="77777777" w:rsidR="005F7440" w:rsidRPr="00850173" w:rsidRDefault="005F7440" w:rsidP="005F7440">
      <w:pPr>
        <w:pStyle w:val="AS-P1"/>
        <w:rPr>
          <w:noProof w:val="0"/>
        </w:rPr>
      </w:pPr>
    </w:p>
    <w:p w14:paraId="447EAE90" w14:textId="77777777" w:rsidR="005F7440" w:rsidRPr="00850173" w:rsidRDefault="005F7440" w:rsidP="005F7440">
      <w:pPr>
        <w:pStyle w:val="AS-P1"/>
        <w:rPr>
          <w:noProof w:val="0"/>
        </w:rPr>
      </w:pPr>
      <w:r w:rsidRPr="00850173">
        <w:rPr>
          <w:noProof w:val="0"/>
        </w:rPr>
        <w:t>(2)</w:t>
      </w:r>
      <w:r w:rsidRPr="00850173">
        <w:rPr>
          <w:noProof w:val="0"/>
        </w:rPr>
        <w:tab/>
        <w:t>The -</w:t>
      </w:r>
    </w:p>
    <w:p w14:paraId="4AFB9504" w14:textId="77777777" w:rsidR="005F7440" w:rsidRPr="00850173" w:rsidRDefault="005F7440" w:rsidP="005F7440">
      <w:pPr>
        <w:pStyle w:val="AS-P1"/>
        <w:rPr>
          <w:noProof w:val="0"/>
        </w:rPr>
      </w:pPr>
    </w:p>
    <w:p w14:paraId="309097F7" w14:textId="77777777" w:rsidR="005F7440" w:rsidRPr="00850173" w:rsidRDefault="005F7440" w:rsidP="005F7440">
      <w:pPr>
        <w:pStyle w:val="AS-Pa"/>
        <w:rPr>
          <w:noProof w:val="0"/>
        </w:rPr>
      </w:pPr>
      <w:r w:rsidRPr="00850173">
        <w:rPr>
          <w:noProof w:val="0"/>
        </w:rPr>
        <w:t>(a)</w:t>
      </w:r>
      <w:r w:rsidRPr="00850173">
        <w:rPr>
          <w:noProof w:val="0"/>
        </w:rPr>
        <w:tab/>
        <w:t>head of health services of a local authority notified as contemplated in subsection (1) must investigate the source of the notifiable infectious disease and if necessary, take the remedial action considered necessary to hold the spread of the notifiable infectious disease; and</w:t>
      </w:r>
    </w:p>
    <w:p w14:paraId="3622AC95" w14:textId="77777777" w:rsidR="005F7440" w:rsidRPr="00850173" w:rsidRDefault="005F7440" w:rsidP="005F7440">
      <w:pPr>
        <w:pStyle w:val="AS-Pa"/>
        <w:rPr>
          <w:noProof w:val="0"/>
        </w:rPr>
      </w:pPr>
    </w:p>
    <w:p w14:paraId="6B439F67" w14:textId="77A165C2" w:rsidR="005F7440" w:rsidRPr="00850173" w:rsidRDefault="005F7440" w:rsidP="005F7440">
      <w:pPr>
        <w:pStyle w:val="AS-Pa"/>
        <w:rPr>
          <w:noProof w:val="0"/>
        </w:rPr>
      </w:pPr>
      <w:r w:rsidRPr="00850173">
        <w:rPr>
          <w:noProof w:val="0"/>
        </w:rPr>
        <w:t>(b)</w:t>
      </w:r>
      <w:r w:rsidRPr="00850173">
        <w:rPr>
          <w:noProof w:val="0"/>
        </w:rPr>
        <w:tab/>
        <w:t>chief health officer must cause or direct that a notifiable infectious disease so notified be investigated by an environmental health practitioner or other health practitioner authorised by the chief health officer with regard to the source of the disease.</w:t>
      </w:r>
    </w:p>
    <w:p w14:paraId="1C471301" w14:textId="77777777" w:rsidR="005F7440" w:rsidRPr="00850173" w:rsidRDefault="005F7440" w:rsidP="005F7440">
      <w:pPr>
        <w:pStyle w:val="AS-P1"/>
        <w:rPr>
          <w:noProof w:val="0"/>
        </w:rPr>
      </w:pPr>
    </w:p>
    <w:p w14:paraId="6DB0C615" w14:textId="77777777" w:rsidR="005F7440" w:rsidRPr="00850173" w:rsidRDefault="005F7440" w:rsidP="005F7440">
      <w:pPr>
        <w:pStyle w:val="AS-P1"/>
        <w:rPr>
          <w:noProof w:val="0"/>
        </w:rPr>
      </w:pPr>
      <w:r w:rsidRPr="00850173">
        <w:rPr>
          <w:noProof w:val="0"/>
        </w:rPr>
        <w:t>(3)</w:t>
      </w:r>
      <w:r w:rsidRPr="00850173">
        <w:rPr>
          <w:noProof w:val="0"/>
        </w:rPr>
        <w:tab/>
        <w:t>A principal or head of a learning institution, head of a family or a household, employer, owner or occupier of land or premises, traditional leader, chief or headmen must report to a local authority the particulars of the patient and his or her symptoms, the occurrence of a case of illness or death coming to his or her notice and suspected to be due to a notifiable infectious disease, or with a history or presenting symptoms or appearances which might reasonably give grounds for the suspicion.</w:t>
      </w:r>
    </w:p>
    <w:p w14:paraId="31AC00BA" w14:textId="77777777" w:rsidR="005F7440" w:rsidRPr="00850173" w:rsidRDefault="005F7440" w:rsidP="005F7440">
      <w:pPr>
        <w:pStyle w:val="AS-P1"/>
        <w:rPr>
          <w:noProof w:val="0"/>
        </w:rPr>
      </w:pPr>
    </w:p>
    <w:p w14:paraId="2EA4A508" w14:textId="77777777" w:rsidR="005F7440" w:rsidRPr="00850173" w:rsidRDefault="005F7440" w:rsidP="005F7440">
      <w:pPr>
        <w:pStyle w:val="AS-P1"/>
        <w:rPr>
          <w:noProof w:val="0"/>
        </w:rPr>
      </w:pPr>
      <w:r w:rsidRPr="00850173">
        <w:rPr>
          <w:noProof w:val="0"/>
        </w:rPr>
        <w:t>(4)</w:t>
      </w:r>
      <w:r w:rsidRPr="00850173">
        <w:rPr>
          <w:noProof w:val="0"/>
        </w:rPr>
        <w:tab/>
        <w:t>A -</w:t>
      </w:r>
    </w:p>
    <w:p w14:paraId="7D5BE5FD" w14:textId="77777777" w:rsidR="005F7440" w:rsidRPr="00850173" w:rsidRDefault="005F7440" w:rsidP="005F7440">
      <w:pPr>
        <w:pStyle w:val="AS-P1"/>
        <w:rPr>
          <w:noProof w:val="0"/>
        </w:rPr>
      </w:pPr>
    </w:p>
    <w:p w14:paraId="4993230E" w14:textId="77777777" w:rsidR="005F7440" w:rsidRPr="00850173" w:rsidRDefault="005F7440" w:rsidP="005F7440">
      <w:pPr>
        <w:pStyle w:val="AS-Pa"/>
        <w:rPr>
          <w:noProof w:val="0"/>
        </w:rPr>
      </w:pPr>
      <w:r w:rsidRPr="00850173">
        <w:rPr>
          <w:noProof w:val="0"/>
        </w:rPr>
        <w:t>(a)</w:t>
      </w:r>
      <w:r w:rsidRPr="00850173">
        <w:rPr>
          <w:noProof w:val="0"/>
        </w:rPr>
        <w:tab/>
        <w:t>health practitioner who contravenes or fails to comply with subsection (1); or</w:t>
      </w:r>
    </w:p>
    <w:p w14:paraId="2CB4AB93" w14:textId="77777777" w:rsidR="005F7440" w:rsidRPr="00850173" w:rsidRDefault="005F7440" w:rsidP="005F7440">
      <w:pPr>
        <w:pStyle w:val="AS-Pa"/>
        <w:rPr>
          <w:noProof w:val="0"/>
        </w:rPr>
      </w:pPr>
    </w:p>
    <w:p w14:paraId="2A26F7ED" w14:textId="77777777" w:rsidR="005F7440" w:rsidRPr="00850173" w:rsidRDefault="005F7440" w:rsidP="005F7440">
      <w:pPr>
        <w:pStyle w:val="AS-Pa"/>
        <w:rPr>
          <w:noProof w:val="0"/>
        </w:rPr>
      </w:pPr>
      <w:r w:rsidRPr="00850173">
        <w:rPr>
          <w:noProof w:val="0"/>
        </w:rPr>
        <w:t>(b)</w:t>
      </w:r>
      <w:r w:rsidRPr="00850173">
        <w:rPr>
          <w:noProof w:val="0"/>
        </w:rPr>
        <w:tab/>
        <w:t>person referred to in subsection (3) who contravenes or fails to comply with that subsection,</w:t>
      </w:r>
    </w:p>
    <w:p w14:paraId="34020A8D" w14:textId="77777777" w:rsidR="005F7440" w:rsidRPr="00850173" w:rsidRDefault="005F7440" w:rsidP="005F7440">
      <w:pPr>
        <w:pStyle w:val="AS-P1"/>
        <w:rPr>
          <w:noProof w:val="0"/>
        </w:rPr>
      </w:pPr>
    </w:p>
    <w:p w14:paraId="4D5B99B0"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4E23E64E" w14:textId="77777777" w:rsidR="005F7440" w:rsidRPr="00850173" w:rsidRDefault="005F7440" w:rsidP="005F7440">
      <w:pPr>
        <w:pStyle w:val="AS-P1"/>
        <w:rPr>
          <w:noProof w:val="0"/>
        </w:rPr>
      </w:pPr>
    </w:p>
    <w:p w14:paraId="5247115B" w14:textId="77777777" w:rsidR="005F7440" w:rsidRPr="00850173" w:rsidRDefault="005F7440" w:rsidP="005F7440">
      <w:pPr>
        <w:pStyle w:val="AS-P1"/>
        <w:ind w:firstLine="0"/>
        <w:rPr>
          <w:b/>
          <w:noProof w:val="0"/>
        </w:rPr>
      </w:pPr>
      <w:r w:rsidRPr="00850173">
        <w:rPr>
          <w:b/>
          <w:noProof w:val="0"/>
        </w:rPr>
        <w:t>Inspection of premises and issuing of test orders</w:t>
      </w:r>
    </w:p>
    <w:p w14:paraId="0B71B3CB" w14:textId="77777777" w:rsidR="005F7440" w:rsidRPr="00850173" w:rsidRDefault="005F7440" w:rsidP="005F7440">
      <w:pPr>
        <w:pStyle w:val="AS-P1"/>
        <w:rPr>
          <w:noProof w:val="0"/>
        </w:rPr>
      </w:pPr>
    </w:p>
    <w:p w14:paraId="240B1D28" w14:textId="77777777" w:rsidR="005F7440" w:rsidRPr="00850173" w:rsidRDefault="005F7440" w:rsidP="005F7440">
      <w:pPr>
        <w:pStyle w:val="AS-P1"/>
        <w:rPr>
          <w:noProof w:val="0"/>
        </w:rPr>
      </w:pPr>
      <w:r w:rsidRPr="00850173">
        <w:rPr>
          <w:b/>
          <w:noProof w:val="0"/>
        </w:rPr>
        <w:t>8.</w:t>
      </w:r>
      <w:r w:rsidRPr="00850173">
        <w:rPr>
          <w:noProof w:val="0"/>
        </w:rPr>
        <w:tab/>
        <w:t>(1)</w:t>
      </w:r>
      <w:r w:rsidRPr="00850173">
        <w:rPr>
          <w:noProof w:val="0"/>
        </w:rPr>
        <w:tab/>
        <w:t>A head of health services or a health practitioner authorised by the chief health officer may at a reasonable time enter and inspect a premises in which he or she has reason to believe that a person -</w:t>
      </w:r>
    </w:p>
    <w:p w14:paraId="596A5A07" w14:textId="77777777" w:rsidR="005F7440" w:rsidRPr="00850173" w:rsidRDefault="005F7440" w:rsidP="005F7440">
      <w:pPr>
        <w:pStyle w:val="AS-P1"/>
        <w:rPr>
          <w:noProof w:val="0"/>
        </w:rPr>
      </w:pPr>
    </w:p>
    <w:p w14:paraId="600C97DB" w14:textId="77777777" w:rsidR="005F7440" w:rsidRPr="00850173" w:rsidRDefault="005F7440" w:rsidP="005F7440">
      <w:pPr>
        <w:pStyle w:val="AS-Pa"/>
        <w:rPr>
          <w:noProof w:val="0"/>
        </w:rPr>
      </w:pPr>
      <w:r w:rsidRPr="00850173">
        <w:rPr>
          <w:noProof w:val="0"/>
        </w:rPr>
        <w:t>(a)</w:t>
      </w:r>
      <w:r w:rsidRPr="00850173">
        <w:rPr>
          <w:noProof w:val="0"/>
        </w:rPr>
        <w:tab/>
        <w:t>suffering from a notifiable infectious disease;</w:t>
      </w:r>
    </w:p>
    <w:p w14:paraId="5E2A9A2D" w14:textId="77777777" w:rsidR="005F7440" w:rsidRPr="00850173" w:rsidRDefault="005F7440" w:rsidP="005F7440">
      <w:pPr>
        <w:pStyle w:val="AS-Pa"/>
        <w:rPr>
          <w:noProof w:val="0"/>
        </w:rPr>
      </w:pPr>
    </w:p>
    <w:p w14:paraId="2369A696" w14:textId="77777777" w:rsidR="005F7440" w:rsidRPr="00850173" w:rsidRDefault="005F7440" w:rsidP="005F7440">
      <w:pPr>
        <w:pStyle w:val="AS-Pa"/>
        <w:rPr>
          <w:noProof w:val="0"/>
        </w:rPr>
      </w:pPr>
      <w:r w:rsidRPr="00850173">
        <w:rPr>
          <w:noProof w:val="0"/>
        </w:rPr>
        <w:t>(b)</w:t>
      </w:r>
      <w:r w:rsidRPr="00850173">
        <w:rPr>
          <w:noProof w:val="0"/>
        </w:rPr>
        <w:tab/>
        <w:t>who has recently suffered from a notifiable infectious disease; or</w:t>
      </w:r>
    </w:p>
    <w:p w14:paraId="27289419" w14:textId="77777777" w:rsidR="005F7440" w:rsidRPr="00850173" w:rsidRDefault="005F7440" w:rsidP="005F7440">
      <w:pPr>
        <w:pStyle w:val="AS-Pa"/>
        <w:rPr>
          <w:noProof w:val="0"/>
        </w:rPr>
      </w:pPr>
    </w:p>
    <w:p w14:paraId="5AC6411F" w14:textId="77777777" w:rsidR="005F7440" w:rsidRPr="00850173" w:rsidRDefault="005F7440" w:rsidP="005F7440">
      <w:pPr>
        <w:pStyle w:val="AS-Pa"/>
        <w:rPr>
          <w:noProof w:val="0"/>
        </w:rPr>
      </w:pPr>
      <w:r w:rsidRPr="00850173">
        <w:rPr>
          <w:noProof w:val="0"/>
        </w:rPr>
        <w:t>(c)</w:t>
      </w:r>
      <w:r w:rsidRPr="00850173">
        <w:rPr>
          <w:noProof w:val="0"/>
        </w:rPr>
        <w:tab/>
        <w:t>who has recently been exposed to an infection of a notifiable infectious disease,</w:t>
      </w:r>
    </w:p>
    <w:p w14:paraId="02BD2B64" w14:textId="77777777" w:rsidR="005F7440" w:rsidRPr="00850173" w:rsidRDefault="005F7440" w:rsidP="005F7440">
      <w:pPr>
        <w:pStyle w:val="AS-Pa"/>
        <w:rPr>
          <w:noProof w:val="0"/>
        </w:rPr>
      </w:pPr>
    </w:p>
    <w:p w14:paraId="2E3648BC" w14:textId="77777777" w:rsidR="005F7440" w:rsidRPr="00850173" w:rsidRDefault="005F7440" w:rsidP="005F7440">
      <w:pPr>
        <w:pStyle w:val="AS-P0"/>
        <w:rPr>
          <w:noProof w:val="0"/>
        </w:rPr>
      </w:pPr>
      <w:r w:rsidRPr="00850173">
        <w:rPr>
          <w:noProof w:val="0"/>
        </w:rPr>
        <w:t>is or has recently been present.</w:t>
      </w:r>
    </w:p>
    <w:p w14:paraId="739130FC" w14:textId="77777777" w:rsidR="005F7440" w:rsidRPr="00850173" w:rsidRDefault="005F7440" w:rsidP="005F7440">
      <w:pPr>
        <w:pStyle w:val="AS-P1"/>
        <w:rPr>
          <w:noProof w:val="0"/>
        </w:rPr>
      </w:pPr>
    </w:p>
    <w:p w14:paraId="2411187A" w14:textId="77777777" w:rsidR="005F7440" w:rsidRPr="00850173" w:rsidRDefault="005F7440" w:rsidP="005F7440">
      <w:pPr>
        <w:pStyle w:val="AS-P1"/>
        <w:rPr>
          <w:noProof w:val="0"/>
        </w:rPr>
      </w:pPr>
      <w:r w:rsidRPr="00850173">
        <w:rPr>
          <w:noProof w:val="0"/>
        </w:rPr>
        <w:t>(2)</w:t>
      </w:r>
      <w:r w:rsidRPr="00850173">
        <w:rPr>
          <w:noProof w:val="0"/>
        </w:rPr>
        <w:tab/>
        <w:t>If a carrier of a notifiable infectious disease has accidentally transmitted an infection to another person, the head of health services or health practitioner may issue a test order to a person referred to in subsection (1)(a) to (c) for the purpose of ascertaining whether the person is suffering or has recently suffered from a notifiable infectious disease.</w:t>
      </w:r>
    </w:p>
    <w:p w14:paraId="3EE4CD92" w14:textId="77777777" w:rsidR="005F7440" w:rsidRPr="00850173" w:rsidRDefault="005F7440" w:rsidP="005F7440">
      <w:pPr>
        <w:pStyle w:val="AS-P1"/>
        <w:rPr>
          <w:noProof w:val="0"/>
        </w:rPr>
      </w:pPr>
    </w:p>
    <w:p w14:paraId="6AAF3E4A" w14:textId="77777777" w:rsidR="005F7440" w:rsidRPr="00850173" w:rsidRDefault="005F7440" w:rsidP="005F7440">
      <w:pPr>
        <w:pStyle w:val="AS-P1"/>
        <w:ind w:firstLine="0"/>
        <w:rPr>
          <w:b/>
          <w:noProof w:val="0"/>
        </w:rPr>
      </w:pPr>
      <w:r w:rsidRPr="00850173">
        <w:rPr>
          <w:b/>
          <w:noProof w:val="0"/>
        </w:rPr>
        <w:t>Medical examination of persons suspected to be suffering from notifiable infectious diseases</w:t>
      </w:r>
    </w:p>
    <w:p w14:paraId="5FF59E6F" w14:textId="77777777" w:rsidR="005F7440" w:rsidRPr="00850173" w:rsidRDefault="005F7440" w:rsidP="005F7440">
      <w:pPr>
        <w:pStyle w:val="AS-P1"/>
        <w:rPr>
          <w:noProof w:val="0"/>
        </w:rPr>
      </w:pPr>
    </w:p>
    <w:p w14:paraId="6CCBE455" w14:textId="77777777" w:rsidR="005F7440" w:rsidRPr="00850173" w:rsidRDefault="005F7440" w:rsidP="005F7440">
      <w:pPr>
        <w:pStyle w:val="AS-P1"/>
        <w:rPr>
          <w:noProof w:val="0"/>
        </w:rPr>
      </w:pPr>
      <w:r w:rsidRPr="00850173">
        <w:rPr>
          <w:b/>
          <w:noProof w:val="0"/>
        </w:rPr>
        <w:t>9.</w:t>
      </w:r>
      <w:r w:rsidRPr="00850173">
        <w:rPr>
          <w:noProof w:val="0"/>
        </w:rPr>
        <w:tab/>
        <w:t>A health practitioner authorised by the chief health officer or a head of health services may at a reasonable time enter a premises contemplated in section 8 for the purpose of medical examination of a person contemplated in that section.</w:t>
      </w:r>
    </w:p>
    <w:p w14:paraId="6503932D" w14:textId="77777777" w:rsidR="005F7440" w:rsidRPr="00850173" w:rsidRDefault="005F7440" w:rsidP="005F7440">
      <w:pPr>
        <w:pStyle w:val="AS-P1"/>
        <w:rPr>
          <w:noProof w:val="0"/>
        </w:rPr>
      </w:pPr>
    </w:p>
    <w:p w14:paraId="553220C1" w14:textId="77777777" w:rsidR="005F7440" w:rsidRPr="00850173" w:rsidRDefault="005F7440" w:rsidP="005F7440">
      <w:pPr>
        <w:pStyle w:val="AS-P1"/>
        <w:ind w:firstLine="0"/>
        <w:rPr>
          <w:b/>
          <w:noProof w:val="0"/>
        </w:rPr>
      </w:pPr>
      <w:r w:rsidRPr="00850173">
        <w:rPr>
          <w:b/>
          <w:noProof w:val="0"/>
        </w:rPr>
        <w:t>Provision of isolation and other facilities</w:t>
      </w:r>
    </w:p>
    <w:p w14:paraId="7F1F6C2B" w14:textId="77777777" w:rsidR="005F7440" w:rsidRPr="00850173" w:rsidRDefault="005F7440" w:rsidP="005F7440">
      <w:pPr>
        <w:pStyle w:val="AS-P1"/>
        <w:rPr>
          <w:noProof w:val="0"/>
        </w:rPr>
      </w:pPr>
    </w:p>
    <w:p w14:paraId="7385A893" w14:textId="77777777" w:rsidR="005F7440" w:rsidRPr="00850173" w:rsidRDefault="005F7440" w:rsidP="005F7440">
      <w:pPr>
        <w:pStyle w:val="AS-P1"/>
        <w:rPr>
          <w:noProof w:val="0"/>
        </w:rPr>
      </w:pPr>
      <w:r w:rsidRPr="00850173">
        <w:rPr>
          <w:b/>
          <w:noProof w:val="0"/>
        </w:rPr>
        <w:t>10.</w:t>
      </w:r>
      <w:r w:rsidRPr="00850173">
        <w:rPr>
          <w:noProof w:val="0"/>
        </w:rPr>
        <w:tab/>
        <w:t>(1)</w:t>
      </w:r>
      <w:r w:rsidRPr="00850173">
        <w:rPr>
          <w:noProof w:val="0"/>
        </w:rPr>
        <w:tab/>
        <w:t>A local authority may, and, if required by the Minister after consultation with the local authority, must, provide and maintain either separately or jointly with another local authority -</w:t>
      </w:r>
    </w:p>
    <w:p w14:paraId="69A11273" w14:textId="77777777" w:rsidR="005F7440" w:rsidRPr="00850173" w:rsidRDefault="005F7440" w:rsidP="005F7440">
      <w:pPr>
        <w:pStyle w:val="AS-P1"/>
        <w:rPr>
          <w:noProof w:val="0"/>
        </w:rPr>
      </w:pPr>
    </w:p>
    <w:p w14:paraId="634DBA24" w14:textId="77777777" w:rsidR="005F7440" w:rsidRPr="00850173" w:rsidRDefault="005F7440" w:rsidP="005F7440">
      <w:pPr>
        <w:pStyle w:val="AS-Pa"/>
        <w:rPr>
          <w:noProof w:val="0"/>
        </w:rPr>
      </w:pPr>
      <w:r w:rsidRPr="00850173">
        <w:rPr>
          <w:noProof w:val="0"/>
        </w:rPr>
        <w:t>(a)</w:t>
      </w:r>
      <w:r w:rsidRPr="00850173">
        <w:rPr>
          <w:noProof w:val="0"/>
        </w:rPr>
        <w:tab/>
        <w:t>suitable hospitals or places of isolation for the accommodation and treatment of persons suffering from notifiable infectious diseases;</w:t>
      </w:r>
    </w:p>
    <w:p w14:paraId="37EAD44A" w14:textId="77777777" w:rsidR="005F7440" w:rsidRPr="00850173" w:rsidRDefault="005F7440" w:rsidP="005F7440">
      <w:pPr>
        <w:pStyle w:val="AS-Pa"/>
        <w:rPr>
          <w:noProof w:val="0"/>
        </w:rPr>
      </w:pPr>
    </w:p>
    <w:p w14:paraId="46DEF339" w14:textId="77777777" w:rsidR="005F7440" w:rsidRPr="00850173" w:rsidRDefault="005F7440" w:rsidP="005F7440">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provision must be made for the separate storage of infectious human remains until removal for interment;</w:t>
      </w:r>
    </w:p>
    <w:p w14:paraId="7225B176" w14:textId="77777777" w:rsidR="005F7440" w:rsidRPr="00850173" w:rsidRDefault="005F7440" w:rsidP="005F7440">
      <w:pPr>
        <w:pStyle w:val="AS-Pa"/>
        <w:rPr>
          <w:noProof w:val="0"/>
        </w:rPr>
      </w:pPr>
    </w:p>
    <w:p w14:paraId="2B160151" w14:textId="77777777" w:rsidR="005F7440" w:rsidRPr="00850173" w:rsidRDefault="005F7440" w:rsidP="005F7440">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063D473D" w14:textId="1041F664" w:rsidR="005F7440" w:rsidRPr="00850173" w:rsidRDefault="005F7440" w:rsidP="005F7440">
      <w:pPr>
        <w:pStyle w:val="AS-Pa"/>
        <w:rPr>
          <w:noProof w:val="0"/>
        </w:rPr>
      </w:pPr>
    </w:p>
    <w:p w14:paraId="4D960BC8" w14:textId="07AA07E5" w:rsidR="009A188D" w:rsidRPr="00850173" w:rsidRDefault="009A188D" w:rsidP="009A188D">
      <w:pPr>
        <w:pStyle w:val="REG-Amend"/>
        <w:rPr>
          <w:noProof w:val="0"/>
        </w:rPr>
      </w:pPr>
      <w:r w:rsidRPr="00850173">
        <w:rPr>
          <w:noProof w:val="0"/>
        </w:rPr>
        <w:t>[The article “a” before the term “infected bedding” is superfluous.]</w:t>
      </w:r>
    </w:p>
    <w:p w14:paraId="618F336E" w14:textId="77777777" w:rsidR="009A188D" w:rsidRPr="00850173" w:rsidRDefault="009A188D" w:rsidP="005F7440">
      <w:pPr>
        <w:pStyle w:val="AS-Pa"/>
        <w:rPr>
          <w:noProof w:val="0"/>
        </w:rPr>
      </w:pPr>
    </w:p>
    <w:p w14:paraId="77E29538" w14:textId="77777777" w:rsidR="005F7440" w:rsidRPr="00850173" w:rsidRDefault="005F7440" w:rsidP="005F7440">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4A839009" w14:textId="77777777" w:rsidR="005F7440" w:rsidRPr="00850173" w:rsidRDefault="005F7440" w:rsidP="005F7440">
      <w:pPr>
        <w:pStyle w:val="AS-Pa"/>
        <w:rPr>
          <w:noProof w:val="0"/>
        </w:rPr>
      </w:pPr>
    </w:p>
    <w:p w14:paraId="34398B80" w14:textId="77777777" w:rsidR="005F7440" w:rsidRPr="00850173" w:rsidRDefault="005F7440" w:rsidP="005F7440">
      <w:pPr>
        <w:pStyle w:val="AS-Pa"/>
        <w:rPr>
          <w:noProof w:val="0"/>
        </w:rPr>
      </w:pPr>
      <w:r w:rsidRPr="00850173">
        <w:rPr>
          <w:noProof w:val="0"/>
        </w:rPr>
        <w:t>(e)</w:t>
      </w:r>
      <w:r w:rsidRPr="00850173">
        <w:rPr>
          <w:noProof w:val="0"/>
        </w:rPr>
        <w:tab/>
        <w:t xml:space="preserve">other accommodation, equipment or articles required for dealing with </w:t>
      </w:r>
      <w:proofErr w:type="spellStart"/>
      <w:r w:rsidRPr="00850173">
        <w:rPr>
          <w:noProof w:val="0"/>
        </w:rPr>
        <w:t>a</w:t>
      </w:r>
      <w:proofErr w:type="spellEnd"/>
      <w:r w:rsidRPr="00850173">
        <w:rPr>
          <w:noProof w:val="0"/>
        </w:rPr>
        <w:t xml:space="preserve"> outbreak of a notifiable infectious disease.</w:t>
      </w:r>
    </w:p>
    <w:p w14:paraId="1EA98C5D" w14:textId="33AD9864" w:rsidR="005F7440" w:rsidRPr="00850173" w:rsidRDefault="005F7440" w:rsidP="005F7440">
      <w:pPr>
        <w:pStyle w:val="AS-P1"/>
        <w:rPr>
          <w:noProof w:val="0"/>
        </w:rPr>
      </w:pPr>
    </w:p>
    <w:p w14:paraId="25BBF345" w14:textId="0A6F433A" w:rsidR="009A188D" w:rsidRPr="00850173" w:rsidRDefault="009A188D" w:rsidP="009A188D">
      <w:pPr>
        <w:pStyle w:val="REG-Amend"/>
        <w:rPr>
          <w:noProof w:val="0"/>
        </w:rPr>
      </w:pPr>
      <w:r w:rsidRPr="00850173">
        <w:rPr>
          <w:noProof w:val="0"/>
        </w:rPr>
        <w:t>[The article “a” before the term “outbreak” should be “an”.]</w:t>
      </w:r>
    </w:p>
    <w:p w14:paraId="734ECC66" w14:textId="77777777" w:rsidR="009A188D" w:rsidRPr="00850173" w:rsidRDefault="009A188D" w:rsidP="005F7440">
      <w:pPr>
        <w:pStyle w:val="AS-P1"/>
        <w:rPr>
          <w:noProof w:val="0"/>
        </w:rPr>
      </w:pPr>
    </w:p>
    <w:p w14:paraId="697A7D9C" w14:textId="77777777" w:rsidR="005F7440" w:rsidRPr="00850173" w:rsidRDefault="005F7440" w:rsidP="005F7440">
      <w:pPr>
        <w:pStyle w:val="AS-P1"/>
        <w:rPr>
          <w:noProof w:val="0"/>
        </w:rPr>
      </w:pPr>
      <w:r w:rsidRPr="00850173">
        <w:rPr>
          <w:noProof w:val="0"/>
        </w:rPr>
        <w:t>(2)</w:t>
      </w:r>
      <w:r w:rsidRPr="00850173">
        <w:rPr>
          <w:noProof w:val="0"/>
        </w:rPr>
        <w:tab/>
        <w:t>A private hospital may, and, if required by the Minister after consultation with the private hospital, must, provide and maintain either separately or jointly with another private hospital or state hospital -</w:t>
      </w:r>
    </w:p>
    <w:p w14:paraId="1B31C1DC" w14:textId="77777777" w:rsidR="005F7440" w:rsidRPr="00850173" w:rsidRDefault="005F7440" w:rsidP="005F7440">
      <w:pPr>
        <w:pStyle w:val="AS-P1"/>
        <w:rPr>
          <w:noProof w:val="0"/>
        </w:rPr>
      </w:pPr>
    </w:p>
    <w:p w14:paraId="5EE6D5E2" w14:textId="77777777" w:rsidR="005F7440" w:rsidRPr="00850173" w:rsidRDefault="005F7440" w:rsidP="005F7440">
      <w:pPr>
        <w:pStyle w:val="AS-Pa"/>
        <w:rPr>
          <w:noProof w:val="0"/>
        </w:rPr>
      </w:pPr>
      <w:r w:rsidRPr="00850173">
        <w:rPr>
          <w:noProof w:val="0"/>
        </w:rPr>
        <w:t>(a)</w:t>
      </w:r>
      <w:r w:rsidRPr="00850173">
        <w:rPr>
          <w:noProof w:val="0"/>
        </w:rPr>
        <w:tab/>
        <w:t>suitable places of isolation for the accommodation and treatment of persons suffering from notifiable infectious diseases;</w:t>
      </w:r>
    </w:p>
    <w:p w14:paraId="58A82B72" w14:textId="77777777" w:rsidR="005F7440" w:rsidRPr="00850173" w:rsidRDefault="005F7440" w:rsidP="005F7440">
      <w:pPr>
        <w:pStyle w:val="AS-Pa"/>
        <w:rPr>
          <w:noProof w:val="0"/>
        </w:rPr>
      </w:pPr>
    </w:p>
    <w:p w14:paraId="4697A747" w14:textId="77777777" w:rsidR="005F7440" w:rsidRPr="00850173" w:rsidRDefault="005F7440" w:rsidP="005F7440">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that provision must be made for the separate storage of infectious human remains until removal for interment;</w:t>
      </w:r>
    </w:p>
    <w:p w14:paraId="42F93A17" w14:textId="77777777" w:rsidR="005F7440" w:rsidRPr="00850173" w:rsidRDefault="005F7440" w:rsidP="005F7440">
      <w:pPr>
        <w:pStyle w:val="AS-Pa"/>
        <w:rPr>
          <w:noProof w:val="0"/>
        </w:rPr>
      </w:pPr>
    </w:p>
    <w:p w14:paraId="6E366263" w14:textId="473FD062" w:rsidR="005F7440" w:rsidRPr="00850173" w:rsidRDefault="005F7440" w:rsidP="005F7440">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762A2115" w14:textId="77777777" w:rsidR="009A188D" w:rsidRPr="00850173" w:rsidRDefault="009A188D" w:rsidP="005F7440">
      <w:pPr>
        <w:pStyle w:val="AS-Pa"/>
        <w:rPr>
          <w:noProof w:val="0"/>
        </w:rPr>
      </w:pPr>
    </w:p>
    <w:p w14:paraId="72348F4F" w14:textId="77777777" w:rsidR="009A188D" w:rsidRPr="00850173" w:rsidRDefault="009A188D" w:rsidP="009A188D">
      <w:pPr>
        <w:pStyle w:val="REG-Amend"/>
        <w:rPr>
          <w:noProof w:val="0"/>
        </w:rPr>
      </w:pPr>
      <w:r w:rsidRPr="00850173">
        <w:rPr>
          <w:noProof w:val="0"/>
        </w:rPr>
        <w:t>[The article “a” before the term “infected bedding” is superfluous.]</w:t>
      </w:r>
    </w:p>
    <w:p w14:paraId="37696E98" w14:textId="77777777" w:rsidR="005F7440" w:rsidRPr="00850173" w:rsidRDefault="005F7440" w:rsidP="009A188D">
      <w:pPr>
        <w:pStyle w:val="AS-P0"/>
        <w:ind w:left="567"/>
        <w:rPr>
          <w:noProof w:val="0"/>
          <w:sz w:val="26"/>
          <w:szCs w:val="26"/>
        </w:rPr>
      </w:pPr>
    </w:p>
    <w:p w14:paraId="62C49628" w14:textId="77777777" w:rsidR="005F7440" w:rsidRPr="00850173" w:rsidRDefault="005F7440" w:rsidP="005F7440">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2AC16DAD" w14:textId="77777777" w:rsidR="005F7440" w:rsidRPr="00850173" w:rsidRDefault="005F7440" w:rsidP="005F7440">
      <w:pPr>
        <w:pStyle w:val="AS-Pa"/>
        <w:rPr>
          <w:noProof w:val="0"/>
        </w:rPr>
      </w:pPr>
    </w:p>
    <w:p w14:paraId="599943F6" w14:textId="77777777" w:rsidR="005F7440" w:rsidRPr="00850173" w:rsidRDefault="005F7440" w:rsidP="005F7440">
      <w:pPr>
        <w:pStyle w:val="AS-Pa"/>
        <w:rPr>
          <w:noProof w:val="0"/>
        </w:rPr>
      </w:pPr>
      <w:r w:rsidRPr="00850173">
        <w:rPr>
          <w:noProof w:val="0"/>
        </w:rPr>
        <w:t>(e)</w:t>
      </w:r>
      <w:r w:rsidRPr="00850173">
        <w:rPr>
          <w:noProof w:val="0"/>
        </w:rPr>
        <w:tab/>
        <w:t>other accommodation, equipment or articles required for dealing with an outbreak of a notifiable infectious disease.</w:t>
      </w:r>
    </w:p>
    <w:p w14:paraId="67D12475" w14:textId="77777777" w:rsidR="005F7440" w:rsidRPr="00850173" w:rsidRDefault="005F7440" w:rsidP="005F7440">
      <w:pPr>
        <w:pStyle w:val="AS-P1"/>
        <w:rPr>
          <w:noProof w:val="0"/>
        </w:rPr>
      </w:pPr>
    </w:p>
    <w:p w14:paraId="5D709284" w14:textId="77777777" w:rsidR="005F7440" w:rsidRPr="00850173" w:rsidRDefault="005F7440" w:rsidP="005F7440">
      <w:pPr>
        <w:pStyle w:val="AS-P1"/>
        <w:ind w:firstLine="0"/>
        <w:rPr>
          <w:b/>
          <w:bCs/>
          <w:noProof w:val="0"/>
        </w:rPr>
      </w:pPr>
      <w:r w:rsidRPr="00850173">
        <w:rPr>
          <w:b/>
          <w:noProof w:val="0"/>
        </w:rPr>
        <w:t>Removal and isolation of infected persons</w:t>
      </w:r>
    </w:p>
    <w:p w14:paraId="42B1AF04" w14:textId="77777777" w:rsidR="005F7440" w:rsidRPr="00850173" w:rsidRDefault="005F7440" w:rsidP="005F7440">
      <w:pPr>
        <w:pStyle w:val="AS-P1"/>
        <w:rPr>
          <w:noProof w:val="0"/>
        </w:rPr>
      </w:pPr>
    </w:p>
    <w:p w14:paraId="3593F6DC" w14:textId="77777777" w:rsidR="005F7440" w:rsidRPr="00850173" w:rsidRDefault="005F7440" w:rsidP="005F7440">
      <w:pPr>
        <w:pStyle w:val="AS-P1"/>
        <w:rPr>
          <w:noProof w:val="0"/>
        </w:rPr>
      </w:pPr>
      <w:r w:rsidRPr="00850173">
        <w:rPr>
          <w:b/>
          <w:noProof w:val="0"/>
        </w:rPr>
        <w:t>11.</w:t>
      </w:r>
      <w:r w:rsidRPr="00850173">
        <w:rPr>
          <w:noProof w:val="0"/>
        </w:rPr>
        <w:tab/>
        <w:t>(1)</w:t>
      </w:r>
      <w:r w:rsidRPr="00850173">
        <w:rPr>
          <w:noProof w:val="0"/>
        </w:rPr>
        <w:tab/>
        <w:t>If, in the opinion of a head of health services, a person certified by a medical practitioner to be suffering from a notifiable infectious disease is not accommodated or is not being treated or nursed in the manner as adequately to guard against the spread of the disease, the person may, on the order of the head of health services, be removed to a suitable hospital or place of isolation and be detained until the head of health services or a medical practitioner authorised in writing by the local authority or by the Minister, is satisfied that the person is free from infection or can be discharged.</w:t>
      </w:r>
    </w:p>
    <w:p w14:paraId="08721790" w14:textId="77777777" w:rsidR="005F7440" w:rsidRPr="00850173" w:rsidRDefault="005F7440" w:rsidP="005F7440">
      <w:pPr>
        <w:pStyle w:val="AS-P1"/>
        <w:rPr>
          <w:noProof w:val="0"/>
        </w:rPr>
      </w:pPr>
    </w:p>
    <w:p w14:paraId="1BFEA749" w14:textId="77777777" w:rsidR="005F7440" w:rsidRPr="00850173" w:rsidRDefault="005F7440" w:rsidP="005F7440">
      <w:pPr>
        <w:pStyle w:val="AS-P1"/>
        <w:rPr>
          <w:noProof w:val="0"/>
        </w:rPr>
      </w:pPr>
      <w:r w:rsidRPr="00850173">
        <w:rPr>
          <w:noProof w:val="0"/>
        </w:rPr>
        <w:t>(2)</w:t>
      </w:r>
      <w:r w:rsidRPr="00850173">
        <w:rPr>
          <w:noProof w:val="0"/>
        </w:rPr>
        <w:tab/>
        <w:t>The cost of the removal of a person contemplated in subsection (1) and of his or her maintenance at the hospital or place of isolation must be borne by the local authority or State.</w:t>
      </w:r>
    </w:p>
    <w:p w14:paraId="1364694C" w14:textId="77777777" w:rsidR="005F7440" w:rsidRPr="00850173" w:rsidRDefault="005F7440" w:rsidP="005F7440">
      <w:pPr>
        <w:pStyle w:val="AS-P1"/>
        <w:rPr>
          <w:noProof w:val="0"/>
        </w:rPr>
      </w:pPr>
    </w:p>
    <w:p w14:paraId="0E2850EB" w14:textId="77777777" w:rsidR="005F7440" w:rsidRPr="00850173" w:rsidRDefault="005F7440" w:rsidP="005F7440">
      <w:pPr>
        <w:pStyle w:val="AS-P1"/>
        <w:ind w:firstLine="0"/>
        <w:rPr>
          <w:b/>
          <w:noProof w:val="0"/>
        </w:rPr>
      </w:pPr>
      <w:r w:rsidRPr="00850173">
        <w:rPr>
          <w:b/>
          <w:noProof w:val="0"/>
        </w:rPr>
        <w:t>Infected persons transferred for treatment from other areas</w:t>
      </w:r>
    </w:p>
    <w:p w14:paraId="3BB505B6" w14:textId="77777777" w:rsidR="005F7440" w:rsidRPr="00850173" w:rsidRDefault="005F7440" w:rsidP="005F7440">
      <w:pPr>
        <w:pStyle w:val="AS-P1"/>
        <w:rPr>
          <w:noProof w:val="0"/>
        </w:rPr>
      </w:pPr>
    </w:p>
    <w:p w14:paraId="2AA8F5C1" w14:textId="77777777" w:rsidR="005F7440" w:rsidRPr="00850173" w:rsidRDefault="005F7440" w:rsidP="005F7440">
      <w:pPr>
        <w:pStyle w:val="AS-P1"/>
        <w:rPr>
          <w:noProof w:val="0"/>
        </w:rPr>
      </w:pPr>
      <w:r w:rsidRPr="00850173">
        <w:rPr>
          <w:b/>
          <w:bCs/>
          <w:noProof w:val="0"/>
        </w:rPr>
        <w:t>12.</w:t>
      </w:r>
      <w:r w:rsidRPr="00850173">
        <w:rPr>
          <w:b/>
          <w:bCs/>
          <w:noProof w:val="0"/>
        </w:rPr>
        <w:tab/>
      </w:r>
      <w:r w:rsidRPr="00850173">
        <w:rPr>
          <w:noProof w:val="0"/>
        </w:rPr>
        <w:t>If a patient suffering from a notifiable infectious disease is transferred from an area to another local authority or state hospital or state health service for isolation and treatment in a hospital or place of isolation maintained by the local authority or the state, the local authority, state hospital or state health service to whom the patient has been transferred may recover from the local authority or state hospital or state health service who ordered the transfer of the patient the cost of -</w:t>
      </w:r>
    </w:p>
    <w:p w14:paraId="2EE8B066" w14:textId="77777777" w:rsidR="005F7440" w:rsidRPr="00850173" w:rsidRDefault="005F7440" w:rsidP="005F7440">
      <w:pPr>
        <w:pStyle w:val="AS-P1"/>
        <w:rPr>
          <w:noProof w:val="0"/>
        </w:rPr>
      </w:pPr>
    </w:p>
    <w:p w14:paraId="2FC4173E" w14:textId="77777777" w:rsidR="005F7440" w:rsidRPr="00850173" w:rsidRDefault="005F7440" w:rsidP="005F7440">
      <w:pPr>
        <w:pStyle w:val="AS-Pa"/>
        <w:rPr>
          <w:noProof w:val="0"/>
        </w:rPr>
      </w:pPr>
      <w:r w:rsidRPr="00850173">
        <w:rPr>
          <w:noProof w:val="0"/>
        </w:rPr>
        <w:t>(a)</w:t>
      </w:r>
      <w:r w:rsidRPr="00850173">
        <w:rPr>
          <w:noProof w:val="0"/>
        </w:rPr>
        <w:tab/>
        <w:t>maintenance of the patient;</w:t>
      </w:r>
    </w:p>
    <w:p w14:paraId="10BC655E" w14:textId="77777777" w:rsidR="005F7440" w:rsidRPr="00850173" w:rsidRDefault="005F7440" w:rsidP="005F7440">
      <w:pPr>
        <w:pStyle w:val="AS-Pa"/>
        <w:rPr>
          <w:noProof w:val="0"/>
        </w:rPr>
      </w:pPr>
    </w:p>
    <w:p w14:paraId="26897156" w14:textId="77777777" w:rsidR="005F7440" w:rsidRPr="00850173" w:rsidRDefault="005F7440" w:rsidP="005F7440">
      <w:pPr>
        <w:pStyle w:val="AS-Pa"/>
        <w:rPr>
          <w:noProof w:val="0"/>
        </w:rPr>
      </w:pPr>
      <w:r w:rsidRPr="00850173">
        <w:rPr>
          <w:noProof w:val="0"/>
        </w:rPr>
        <w:t>(b)</w:t>
      </w:r>
      <w:r w:rsidRPr="00850173">
        <w:rPr>
          <w:noProof w:val="0"/>
        </w:rPr>
        <w:tab/>
        <w:t>nursing and treatment of the patient; and</w:t>
      </w:r>
    </w:p>
    <w:p w14:paraId="01CDADD6" w14:textId="77777777" w:rsidR="005F7440" w:rsidRPr="00850173" w:rsidRDefault="005F7440" w:rsidP="005F7440">
      <w:pPr>
        <w:pStyle w:val="AS-Pa"/>
        <w:rPr>
          <w:noProof w:val="0"/>
        </w:rPr>
      </w:pPr>
    </w:p>
    <w:p w14:paraId="4A92AA0E" w14:textId="77777777" w:rsidR="005F7440" w:rsidRPr="00850173" w:rsidRDefault="005F7440" w:rsidP="005F7440">
      <w:pPr>
        <w:pStyle w:val="AS-Pa"/>
        <w:rPr>
          <w:noProof w:val="0"/>
        </w:rPr>
      </w:pPr>
      <w:r w:rsidRPr="00850173">
        <w:rPr>
          <w:noProof w:val="0"/>
        </w:rPr>
        <w:t>(c)</w:t>
      </w:r>
      <w:r w:rsidRPr="00850173">
        <w:rPr>
          <w:noProof w:val="0"/>
        </w:rPr>
        <w:tab/>
        <w:t>burial in the event of the death of the patient.</w:t>
      </w:r>
    </w:p>
    <w:p w14:paraId="7792C795" w14:textId="77777777" w:rsidR="005F7440" w:rsidRPr="00850173" w:rsidRDefault="005F7440" w:rsidP="005F7440">
      <w:pPr>
        <w:pStyle w:val="AS-P1"/>
        <w:rPr>
          <w:noProof w:val="0"/>
        </w:rPr>
      </w:pPr>
    </w:p>
    <w:p w14:paraId="54FF9092" w14:textId="77777777" w:rsidR="005F7440" w:rsidRPr="00850173" w:rsidRDefault="005F7440" w:rsidP="005F7440">
      <w:pPr>
        <w:pStyle w:val="AS-P1"/>
        <w:ind w:firstLine="0"/>
        <w:rPr>
          <w:b/>
          <w:noProof w:val="0"/>
        </w:rPr>
      </w:pPr>
      <w:r w:rsidRPr="00850173">
        <w:rPr>
          <w:b/>
          <w:noProof w:val="0"/>
        </w:rPr>
        <w:t>Local authority to prevent transmission of notifiable infectious diseases</w:t>
      </w:r>
    </w:p>
    <w:p w14:paraId="6B5A0B2D" w14:textId="77777777" w:rsidR="005F7440" w:rsidRPr="00850173" w:rsidRDefault="005F7440" w:rsidP="005F7440">
      <w:pPr>
        <w:pStyle w:val="AS-P1"/>
        <w:rPr>
          <w:noProof w:val="0"/>
        </w:rPr>
      </w:pPr>
    </w:p>
    <w:p w14:paraId="786BAAE4" w14:textId="77777777" w:rsidR="005F7440" w:rsidRPr="00850173" w:rsidRDefault="005F7440" w:rsidP="005F7440">
      <w:pPr>
        <w:pStyle w:val="AS-P1"/>
        <w:rPr>
          <w:noProof w:val="0"/>
        </w:rPr>
      </w:pPr>
      <w:r w:rsidRPr="00850173">
        <w:rPr>
          <w:b/>
          <w:noProof w:val="0"/>
        </w:rPr>
        <w:t>13.</w:t>
      </w:r>
      <w:r w:rsidRPr="00850173">
        <w:rPr>
          <w:noProof w:val="0"/>
        </w:rPr>
        <w:tab/>
        <w:t>If a person suffers from a notifiable infectious disease within the local authority area of a local authority, it is the duty of the local authority to ensure that adequate measures are taken -</w:t>
      </w:r>
    </w:p>
    <w:p w14:paraId="5587DC3F" w14:textId="77777777" w:rsidR="005F7440" w:rsidRPr="00850173" w:rsidRDefault="005F7440" w:rsidP="005F7440">
      <w:pPr>
        <w:pStyle w:val="AS-P1"/>
        <w:rPr>
          <w:noProof w:val="0"/>
        </w:rPr>
      </w:pPr>
    </w:p>
    <w:p w14:paraId="58193A9F" w14:textId="77777777" w:rsidR="005F7440" w:rsidRPr="00850173" w:rsidRDefault="005F7440" w:rsidP="005F7440">
      <w:pPr>
        <w:pStyle w:val="AS-Pa"/>
        <w:rPr>
          <w:noProof w:val="0"/>
        </w:rPr>
      </w:pPr>
      <w:r w:rsidRPr="00850173">
        <w:rPr>
          <w:noProof w:val="0"/>
        </w:rPr>
        <w:t>(a)</w:t>
      </w:r>
      <w:r w:rsidRPr="00850173">
        <w:rPr>
          <w:noProof w:val="0"/>
        </w:rPr>
        <w:tab/>
        <w:t>for preventing the spread of the disease, including if necessary, provision for -</w:t>
      </w:r>
    </w:p>
    <w:p w14:paraId="5AEAC884" w14:textId="77777777" w:rsidR="005F7440" w:rsidRPr="00850173" w:rsidRDefault="005F7440" w:rsidP="005F7440">
      <w:pPr>
        <w:pStyle w:val="AS-P0"/>
        <w:rPr>
          <w:noProof w:val="0"/>
          <w:sz w:val="26"/>
          <w:szCs w:val="26"/>
        </w:rPr>
      </w:pPr>
    </w:p>
    <w:p w14:paraId="7C1B5939" w14:textId="77777777" w:rsidR="005F7440" w:rsidRPr="00850173" w:rsidRDefault="005F7440" w:rsidP="005F7440">
      <w:pPr>
        <w:pStyle w:val="AS-Pi"/>
        <w:rPr>
          <w:noProof w:val="0"/>
        </w:rPr>
      </w:pPr>
      <w:r w:rsidRPr="00850173">
        <w:rPr>
          <w:noProof w:val="0"/>
        </w:rPr>
        <w:t>(i)</w:t>
      </w:r>
      <w:r w:rsidRPr="00850173">
        <w:rPr>
          <w:noProof w:val="0"/>
        </w:rPr>
        <w:tab/>
        <w:t>the accommodation;</w:t>
      </w:r>
    </w:p>
    <w:p w14:paraId="403AE7C7" w14:textId="77777777" w:rsidR="005F7440" w:rsidRPr="00850173" w:rsidRDefault="005F7440" w:rsidP="005F7440">
      <w:pPr>
        <w:pStyle w:val="AS-Pi"/>
        <w:rPr>
          <w:noProof w:val="0"/>
        </w:rPr>
      </w:pPr>
    </w:p>
    <w:p w14:paraId="2EDA91BD" w14:textId="77777777" w:rsidR="005F7440" w:rsidRPr="00850173" w:rsidRDefault="005F7440" w:rsidP="005F7440">
      <w:pPr>
        <w:pStyle w:val="AS-Pi"/>
        <w:rPr>
          <w:noProof w:val="0"/>
        </w:rPr>
      </w:pPr>
      <w:r w:rsidRPr="00850173">
        <w:rPr>
          <w:noProof w:val="0"/>
        </w:rPr>
        <w:t>(ii)</w:t>
      </w:r>
      <w:r w:rsidRPr="00850173">
        <w:rPr>
          <w:noProof w:val="0"/>
        </w:rPr>
        <w:tab/>
        <w:t>the maintenance;</w:t>
      </w:r>
    </w:p>
    <w:p w14:paraId="1215CE57" w14:textId="77777777" w:rsidR="005F7440" w:rsidRPr="00850173" w:rsidRDefault="005F7440" w:rsidP="005F7440">
      <w:pPr>
        <w:pStyle w:val="AS-Pi"/>
        <w:rPr>
          <w:noProof w:val="0"/>
        </w:rPr>
      </w:pPr>
    </w:p>
    <w:p w14:paraId="69998870" w14:textId="77777777" w:rsidR="005F7440" w:rsidRPr="00850173" w:rsidRDefault="005F7440" w:rsidP="005F7440">
      <w:pPr>
        <w:pStyle w:val="AS-Pi"/>
        <w:rPr>
          <w:noProof w:val="0"/>
        </w:rPr>
      </w:pPr>
      <w:r w:rsidRPr="00850173">
        <w:rPr>
          <w:noProof w:val="0"/>
        </w:rPr>
        <w:t>(iii)</w:t>
      </w:r>
      <w:r w:rsidRPr="00850173">
        <w:rPr>
          <w:noProof w:val="0"/>
        </w:rPr>
        <w:tab/>
        <w:t>nursing and medical treatment of the patient in a hospital or place of isolation, until the patient has recovered or is no longer a danger to the public health; or</w:t>
      </w:r>
    </w:p>
    <w:p w14:paraId="421430AA" w14:textId="77777777" w:rsidR="005F7440" w:rsidRPr="00850173" w:rsidRDefault="005F7440" w:rsidP="005F7440">
      <w:pPr>
        <w:pStyle w:val="AS-P1"/>
        <w:rPr>
          <w:noProof w:val="0"/>
        </w:rPr>
      </w:pPr>
    </w:p>
    <w:p w14:paraId="1B9BCCE4" w14:textId="77777777" w:rsidR="005F7440" w:rsidRPr="00850173" w:rsidRDefault="005F7440" w:rsidP="005F7440">
      <w:pPr>
        <w:pStyle w:val="AS-Pa"/>
        <w:rPr>
          <w:noProof w:val="0"/>
        </w:rPr>
      </w:pPr>
      <w:r w:rsidRPr="00850173">
        <w:rPr>
          <w:noProof w:val="0"/>
        </w:rPr>
        <w:t>(b)</w:t>
      </w:r>
      <w:r w:rsidRPr="00850173">
        <w:rPr>
          <w:noProof w:val="0"/>
        </w:rPr>
        <w:tab/>
        <w:t>in the event of the death of the patient, for the removal and burial of the human remains.</w:t>
      </w:r>
    </w:p>
    <w:p w14:paraId="43100638" w14:textId="77777777" w:rsidR="005F7440" w:rsidRPr="00850173" w:rsidRDefault="005F7440" w:rsidP="005F7440">
      <w:pPr>
        <w:pStyle w:val="AS-P1"/>
        <w:rPr>
          <w:noProof w:val="0"/>
        </w:rPr>
      </w:pPr>
    </w:p>
    <w:p w14:paraId="58CB5F72" w14:textId="77777777" w:rsidR="005F7440" w:rsidRPr="00850173" w:rsidRDefault="005F7440" w:rsidP="005F7440">
      <w:pPr>
        <w:pStyle w:val="AS-P1"/>
        <w:ind w:firstLine="0"/>
        <w:rPr>
          <w:b/>
          <w:noProof w:val="0"/>
        </w:rPr>
      </w:pPr>
      <w:r w:rsidRPr="00850173">
        <w:rPr>
          <w:b/>
          <w:noProof w:val="0"/>
        </w:rPr>
        <w:t>Disinfection of premises or article</w:t>
      </w:r>
    </w:p>
    <w:p w14:paraId="0D196EBC" w14:textId="77777777" w:rsidR="005F7440" w:rsidRPr="00850173" w:rsidRDefault="005F7440" w:rsidP="005F7440">
      <w:pPr>
        <w:pStyle w:val="AS-P1"/>
        <w:rPr>
          <w:noProof w:val="0"/>
        </w:rPr>
      </w:pPr>
    </w:p>
    <w:p w14:paraId="23B9DF5E" w14:textId="770FCAB6" w:rsidR="005F7440" w:rsidRPr="00850173" w:rsidRDefault="005F7440" w:rsidP="005F7440">
      <w:pPr>
        <w:pStyle w:val="AS-P1"/>
        <w:rPr>
          <w:noProof w:val="0"/>
        </w:rPr>
      </w:pPr>
      <w:r w:rsidRPr="00850173">
        <w:rPr>
          <w:b/>
          <w:noProof w:val="0"/>
        </w:rPr>
        <w:t>14.</w:t>
      </w:r>
      <w:r w:rsidRPr="00850173">
        <w:rPr>
          <w:noProof w:val="0"/>
        </w:rPr>
        <w:tab/>
        <w:t>(1)</w:t>
      </w:r>
      <w:r w:rsidR="009A188D" w:rsidRPr="00850173">
        <w:rPr>
          <w:noProof w:val="0"/>
        </w:rPr>
        <w:tab/>
      </w:r>
      <w:r w:rsidRPr="00850173">
        <w:rPr>
          <w:noProof w:val="0"/>
        </w:rPr>
        <w:t>If it appears from the certificate of the head of health services or a health practitioner that the cleansing or disinfection of a premises or article is necessary for -</w:t>
      </w:r>
    </w:p>
    <w:p w14:paraId="2CBACE0D" w14:textId="77777777" w:rsidR="005F7440" w:rsidRPr="00850173" w:rsidRDefault="005F7440" w:rsidP="005F7440">
      <w:pPr>
        <w:pStyle w:val="AS-P1"/>
        <w:rPr>
          <w:noProof w:val="0"/>
        </w:rPr>
      </w:pPr>
    </w:p>
    <w:p w14:paraId="157F8558" w14:textId="77777777" w:rsidR="005F7440" w:rsidRPr="00850173" w:rsidRDefault="005F7440" w:rsidP="005F7440">
      <w:pPr>
        <w:pStyle w:val="AS-Pa"/>
        <w:rPr>
          <w:noProof w:val="0"/>
        </w:rPr>
      </w:pPr>
      <w:r w:rsidRPr="00850173">
        <w:rPr>
          <w:noProof w:val="0"/>
        </w:rPr>
        <w:t>(a)</w:t>
      </w:r>
      <w:r w:rsidRPr="00850173">
        <w:rPr>
          <w:noProof w:val="0"/>
        </w:rPr>
        <w:tab/>
        <w:t>preventing the spread or eradicating the infection of a notifiable infectious disease; or</w:t>
      </w:r>
    </w:p>
    <w:p w14:paraId="582B326C" w14:textId="77777777" w:rsidR="005F7440" w:rsidRPr="00850173" w:rsidRDefault="005F7440" w:rsidP="005F7440">
      <w:pPr>
        <w:pStyle w:val="AS-Pa"/>
        <w:rPr>
          <w:noProof w:val="0"/>
        </w:rPr>
      </w:pPr>
    </w:p>
    <w:p w14:paraId="0C3A2E95" w14:textId="77777777" w:rsidR="005F7440" w:rsidRPr="00850173" w:rsidRDefault="005F7440" w:rsidP="005F7440">
      <w:pPr>
        <w:pStyle w:val="AS-Pa"/>
        <w:rPr>
          <w:noProof w:val="0"/>
        </w:rPr>
      </w:pPr>
      <w:r w:rsidRPr="00850173">
        <w:rPr>
          <w:noProof w:val="0"/>
        </w:rPr>
        <w:t>(b)</w:t>
      </w:r>
      <w:r w:rsidRPr="00850173">
        <w:rPr>
          <w:noProof w:val="0"/>
        </w:rPr>
        <w:tab/>
        <w:t>preventing danger to health,</w:t>
      </w:r>
    </w:p>
    <w:p w14:paraId="2F19B956" w14:textId="77777777" w:rsidR="005F7440" w:rsidRPr="00850173" w:rsidRDefault="005F7440" w:rsidP="005F7440">
      <w:pPr>
        <w:pStyle w:val="AS-P0"/>
        <w:rPr>
          <w:noProof w:val="0"/>
          <w:sz w:val="26"/>
          <w:szCs w:val="26"/>
        </w:rPr>
      </w:pPr>
    </w:p>
    <w:p w14:paraId="08E7DC5B" w14:textId="77777777" w:rsidR="005F7440" w:rsidRPr="00850173" w:rsidRDefault="005F7440" w:rsidP="005F7440">
      <w:pPr>
        <w:pStyle w:val="AS-P1"/>
        <w:ind w:firstLine="0"/>
        <w:rPr>
          <w:noProof w:val="0"/>
        </w:rPr>
      </w:pPr>
      <w:r w:rsidRPr="00850173">
        <w:rPr>
          <w:noProof w:val="0"/>
        </w:rPr>
        <w:t>the head of health services or chief health officer, must in writing notify the owner or occupier of the premises or the owner or person in charge of the article that the premises or article will be disinfected.</w:t>
      </w:r>
    </w:p>
    <w:p w14:paraId="41FD46CE" w14:textId="77777777" w:rsidR="005F7440" w:rsidRPr="00850173" w:rsidRDefault="005F7440" w:rsidP="005F7440">
      <w:pPr>
        <w:pStyle w:val="AS-P1"/>
        <w:rPr>
          <w:noProof w:val="0"/>
        </w:rPr>
      </w:pPr>
    </w:p>
    <w:p w14:paraId="2C922C12" w14:textId="77777777" w:rsidR="005F7440" w:rsidRPr="00850173" w:rsidRDefault="005F7440" w:rsidP="005F7440">
      <w:pPr>
        <w:pStyle w:val="AS-P1"/>
        <w:rPr>
          <w:noProof w:val="0"/>
        </w:rPr>
      </w:pPr>
      <w:r w:rsidRPr="00850173">
        <w:rPr>
          <w:noProof w:val="0"/>
        </w:rPr>
        <w:t>(2)</w:t>
      </w:r>
      <w:r w:rsidRPr="00850173">
        <w:rPr>
          <w:noProof w:val="0"/>
        </w:rPr>
        <w:tab/>
        <w:t>If an article dealt with by the head of health services or the chief health officer under this section is of a nature that it cannot be disinfected, the head of health services or the chief health officer may destroy or cause to be destroyed, on the order of the chief executive officer concerned or the chief health officer, the article and no compensation is payable in respect of an article so destroyed.</w:t>
      </w:r>
    </w:p>
    <w:p w14:paraId="7EB18334" w14:textId="77777777" w:rsidR="005F7440" w:rsidRPr="00850173" w:rsidRDefault="005F7440" w:rsidP="005F7440">
      <w:pPr>
        <w:pStyle w:val="AS-P1"/>
        <w:rPr>
          <w:noProof w:val="0"/>
        </w:rPr>
      </w:pPr>
    </w:p>
    <w:p w14:paraId="7B036BD5" w14:textId="77777777" w:rsidR="005F7440" w:rsidRPr="00850173" w:rsidRDefault="005F7440" w:rsidP="005F7440">
      <w:pPr>
        <w:pStyle w:val="AS-P1"/>
        <w:rPr>
          <w:noProof w:val="0"/>
        </w:rPr>
      </w:pPr>
      <w:r w:rsidRPr="00850173">
        <w:rPr>
          <w:noProof w:val="0"/>
        </w:rPr>
        <w:t>(3)</w:t>
      </w:r>
      <w:r w:rsidRPr="00850173">
        <w:rPr>
          <w:noProof w:val="0"/>
        </w:rPr>
        <w:tab/>
        <w:t>If an article is damaged during disinfection, no compensation is payable by the local authority or the Ministry if suitable methods of disinfection have been employed and due care and all reasonable precautions have been taken to prevent damage.</w:t>
      </w:r>
    </w:p>
    <w:p w14:paraId="4D4CB3A7" w14:textId="77777777" w:rsidR="005F7440" w:rsidRPr="00850173" w:rsidRDefault="005F7440" w:rsidP="005F7440">
      <w:pPr>
        <w:pStyle w:val="AS-P1"/>
        <w:rPr>
          <w:noProof w:val="0"/>
        </w:rPr>
      </w:pPr>
    </w:p>
    <w:p w14:paraId="1294EF74" w14:textId="77777777" w:rsidR="005F7440" w:rsidRPr="00850173" w:rsidRDefault="005F7440" w:rsidP="005F7440">
      <w:pPr>
        <w:pStyle w:val="AS-P1"/>
        <w:rPr>
          <w:noProof w:val="0"/>
        </w:rPr>
      </w:pPr>
      <w:r w:rsidRPr="00850173">
        <w:rPr>
          <w:noProof w:val="0"/>
        </w:rPr>
        <w:t>(4)</w:t>
      </w:r>
      <w:r w:rsidRPr="00850173">
        <w:rPr>
          <w:noProof w:val="0"/>
        </w:rPr>
        <w:tab/>
        <w:t>Compensation is not payable in respect of the deprivation of the occupation or use of a premises or the use of an article occasioned by disinfection, if no undue delay has occurred.</w:t>
      </w:r>
    </w:p>
    <w:p w14:paraId="76B2EA30" w14:textId="77777777" w:rsidR="005F7440" w:rsidRPr="00850173" w:rsidRDefault="005F7440" w:rsidP="005F7440">
      <w:pPr>
        <w:pStyle w:val="AS-P1"/>
        <w:rPr>
          <w:noProof w:val="0"/>
        </w:rPr>
      </w:pPr>
    </w:p>
    <w:p w14:paraId="48CF245B" w14:textId="77777777" w:rsidR="005F7440" w:rsidRPr="00850173" w:rsidRDefault="005F7440" w:rsidP="005F7440">
      <w:pPr>
        <w:pStyle w:val="AS-P1"/>
        <w:ind w:firstLine="0"/>
        <w:rPr>
          <w:b/>
          <w:noProof w:val="0"/>
        </w:rPr>
      </w:pPr>
      <w:r w:rsidRPr="00850173">
        <w:rPr>
          <w:b/>
          <w:noProof w:val="0"/>
        </w:rPr>
        <w:t>Removal to cleansing stations of dirty and verminous persons</w:t>
      </w:r>
    </w:p>
    <w:p w14:paraId="4DB286B5" w14:textId="77777777" w:rsidR="005F7440" w:rsidRPr="00850173" w:rsidRDefault="005F7440" w:rsidP="005F7440">
      <w:pPr>
        <w:pStyle w:val="AS-P1"/>
        <w:rPr>
          <w:noProof w:val="0"/>
        </w:rPr>
      </w:pPr>
    </w:p>
    <w:p w14:paraId="50E52484" w14:textId="0211FCBD" w:rsidR="005F7440" w:rsidRPr="00850173" w:rsidRDefault="005F7440" w:rsidP="009A188D">
      <w:pPr>
        <w:pStyle w:val="AS-P1"/>
        <w:rPr>
          <w:noProof w:val="0"/>
        </w:rPr>
      </w:pPr>
      <w:r w:rsidRPr="00850173">
        <w:rPr>
          <w:b/>
          <w:noProof w:val="0"/>
        </w:rPr>
        <w:t>15.</w:t>
      </w:r>
      <w:r w:rsidRPr="00850173">
        <w:rPr>
          <w:noProof w:val="0"/>
        </w:rPr>
        <w:tab/>
        <w:t>If a cleansing station is provided within a local authority area or wit</w:t>
      </w:r>
      <w:r w:rsidR="009A188D" w:rsidRPr="00850173">
        <w:rPr>
          <w:noProof w:val="0"/>
        </w:rPr>
        <w:t>hin a reasonable distance there</w:t>
      </w:r>
      <w:r w:rsidRPr="00850173">
        <w:rPr>
          <w:noProof w:val="0"/>
        </w:rPr>
        <w:t>from, a person within that local authority area certified by</w:t>
      </w:r>
      <w:r w:rsidR="009A188D" w:rsidRPr="00850173">
        <w:rPr>
          <w:noProof w:val="0"/>
        </w:rPr>
        <w:t xml:space="preserve"> </w:t>
      </w:r>
      <w:r w:rsidRPr="00850173">
        <w:rPr>
          <w:noProof w:val="0"/>
        </w:rPr>
        <w:t>the head of health services or a health practitioner to be dirty or verminous may be removed, on the order of the head of health services, together with his or her clothing and bedding, to the cleansing station and be cleansed.</w:t>
      </w:r>
    </w:p>
    <w:p w14:paraId="01B6BA4B" w14:textId="77777777" w:rsidR="005F7440" w:rsidRPr="00850173" w:rsidRDefault="005F7440" w:rsidP="005F7440">
      <w:pPr>
        <w:pStyle w:val="AS-P1"/>
        <w:rPr>
          <w:noProof w:val="0"/>
        </w:rPr>
      </w:pPr>
    </w:p>
    <w:p w14:paraId="5A1576A8" w14:textId="77777777" w:rsidR="005F7440" w:rsidRPr="00850173" w:rsidRDefault="005F7440" w:rsidP="005F7440">
      <w:pPr>
        <w:pStyle w:val="AS-P1"/>
        <w:ind w:firstLine="0"/>
        <w:rPr>
          <w:b/>
          <w:noProof w:val="0"/>
        </w:rPr>
      </w:pPr>
      <w:r w:rsidRPr="00850173">
        <w:rPr>
          <w:b/>
          <w:noProof w:val="0"/>
        </w:rPr>
        <w:t>Removal orders</w:t>
      </w:r>
    </w:p>
    <w:p w14:paraId="0475F9B5" w14:textId="77777777" w:rsidR="005F7440" w:rsidRPr="00850173" w:rsidRDefault="005F7440" w:rsidP="005F7440">
      <w:pPr>
        <w:pStyle w:val="AS-P1"/>
        <w:rPr>
          <w:noProof w:val="0"/>
        </w:rPr>
      </w:pPr>
    </w:p>
    <w:p w14:paraId="3CF943BC" w14:textId="77777777" w:rsidR="005F7440" w:rsidRPr="00850173" w:rsidRDefault="005F7440" w:rsidP="005F7440">
      <w:pPr>
        <w:pStyle w:val="AS-P1"/>
        <w:rPr>
          <w:noProof w:val="0"/>
        </w:rPr>
      </w:pPr>
      <w:r w:rsidRPr="00850173">
        <w:rPr>
          <w:b/>
          <w:noProof w:val="0"/>
        </w:rPr>
        <w:t>16.</w:t>
      </w:r>
      <w:r w:rsidRPr="00850173">
        <w:rPr>
          <w:noProof w:val="0"/>
        </w:rPr>
        <w:tab/>
        <w:t>(1)</w:t>
      </w:r>
      <w:r w:rsidRPr="00850173">
        <w:rPr>
          <w:noProof w:val="0"/>
        </w:rPr>
        <w:tab/>
        <w:t>An order made under sections 11 and 15 may be addressed to an authorised staff member of a local authority or the Ministry of Health.</w:t>
      </w:r>
    </w:p>
    <w:p w14:paraId="41A858DD" w14:textId="77777777" w:rsidR="005F7440" w:rsidRPr="00850173" w:rsidRDefault="005F7440" w:rsidP="005F7440">
      <w:pPr>
        <w:pStyle w:val="AS-P1"/>
        <w:rPr>
          <w:noProof w:val="0"/>
        </w:rPr>
      </w:pPr>
    </w:p>
    <w:p w14:paraId="726600C1" w14:textId="77777777" w:rsidR="005F7440" w:rsidRPr="00850173" w:rsidRDefault="005F7440" w:rsidP="005F7440">
      <w:pPr>
        <w:pStyle w:val="AS-P1"/>
        <w:rPr>
          <w:noProof w:val="0"/>
        </w:rPr>
      </w:pPr>
      <w:r w:rsidRPr="00850173">
        <w:rPr>
          <w:noProof w:val="0"/>
        </w:rPr>
        <w:t>(2)</w:t>
      </w:r>
      <w:r w:rsidRPr="00850173">
        <w:rPr>
          <w:noProof w:val="0"/>
        </w:rPr>
        <w:tab/>
        <w:t>A person who obstructs the execution of, or fails or refuses to comply with, an order referred to in subsection (1) commits an offence and is liable to a fine not exceeding N$100 000 or to imprisonment for a period not exceeding 10 years, or to both such fine and such imprisonment.</w:t>
      </w:r>
    </w:p>
    <w:p w14:paraId="4E37F096" w14:textId="77777777" w:rsidR="005F7440" w:rsidRPr="00850173" w:rsidRDefault="005F7440" w:rsidP="005F7440">
      <w:pPr>
        <w:pStyle w:val="AS-P1"/>
        <w:rPr>
          <w:noProof w:val="0"/>
        </w:rPr>
      </w:pPr>
    </w:p>
    <w:p w14:paraId="531589BA" w14:textId="77777777" w:rsidR="005F7440" w:rsidRPr="00850173" w:rsidRDefault="005F7440" w:rsidP="005F7440">
      <w:pPr>
        <w:pStyle w:val="AS-P1"/>
        <w:ind w:firstLine="0"/>
        <w:rPr>
          <w:b/>
          <w:noProof w:val="0"/>
        </w:rPr>
      </w:pPr>
      <w:r w:rsidRPr="00850173">
        <w:rPr>
          <w:b/>
          <w:noProof w:val="0"/>
        </w:rPr>
        <w:t>Exposure of infected persons or things</w:t>
      </w:r>
    </w:p>
    <w:p w14:paraId="7C51793C" w14:textId="77777777" w:rsidR="005F7440" w:rsidRPr="00850173" w:rsidRDefault="005F7440" w:rsidP="005F7440">
      <w:pPr>
        <w:pStyle w:val="AS-P1"/>
        <w:rPr>
          <w:noProof w:val="0"/>
        </w:rPr>
      </w:pPr>
    </w:p>
    <w:p w14:paraId="5CA4FCBD" w14:textId="77777777" w:rsidR="005F7440" w:rsidRPr="00850173" w:rsidRDefault="005F7440" w:rsidP="005F7440">
      <w:pPr>
        <w:pStyle w:val="AS-P1"/>
        <w:rPr>
          <w:noProof w:val="0"/>
        </w:rPr>
      </w:pPr>
      <w:r w:rsidRPr="00850173">
        <w:rPr>
          <w:b/>
          <w:bCs/>
          <w:noProof w:val="0"/>
        </w:rPr>
        <w:t>17.</w:t>
      </w:r>
      <w:r w:rsidRPr="00850173">
        <w:rPr>
          <w:b/>
          <w:bCs/>
          <w:noProof w:val="0"/>
        </w:rPr>
        <w:tab/>
      </w:r>
      <w:r w:rsidRPr="00850173">
        <w:rPr>
          <w:noProof w:val="0"/>
        </w:rPr>
        <w:t>(1)</w:t>
      </w:r>
      <w:r w:rsidRPr="00850173">
        <w:rPr>
          <w:noProof w:val="0"/>
        </w:rPr>
        <w:tab/>
        <w:t>Subject to subsection (2), a person who -</w:t>
      </w:r>
    </w:p>
    <w:p w14:paraId="4080C7EF" w14:textId="77777777" w:rsidR="005F7440" w:rsidRPr="00850173" w:rsidRDefault="005F7440" w:rsidP="005F7440">
      <w:pPr>
        <w:pStyle w:val="AS-P1"/>
        <w:rPr>
          <w:noProof w:val="0"/>
        </w:rPr>
      </w:pPr>
    </w:p>
    <w:p w14:paraId="2782FD88" w14:textId="77777777" w:rsidR="005F7440" w:rsidRPr="00850173" w:rsidRDefault="005F7440" w:rsidP="005F7440">
      <w:pPr>
        <w:pStyle w:val="AS-Pa"/>
        <w:rPr>
          <w:noProof w:val="0"/>
        </w:rPr>
      </w:pPr>
      <w:r w:rsidRPr="00850173">
        <w:rPr>
          <w:noProof w:val="0"/>
        </w:rPr>
        <w:t>(a)</w:t>
      </w:r>
      <w:r w:rsidRPr="00850173">
        <w:rPr>
          <w:noProof w:val="0"/>
        </w:rPr>
        <w:tab/>
        <w:t xml:space="preserve">knowingly suffering from a notifiable infectious disease, or the other infectious disease as the Minister may classify by notice in the </w:t>
      </w:r>
      <w:r w:rsidRPr="00850173">
        <w:rPr>
          <w:i/>
          <w:noProof w:val="0"/>
        </w:rPr>
        <w:t>Gazette</w:t>
      </w:r>
      <w:r w:rsidRPr="00850173">
        <w:rPr>
          <w:noProof w:val="0"/>
        </w:rPr>
        <w:t xml:space="preserve"> to be a disease for the purposes of this section, exposes himself or herself in the manner as to be likely or liable to spread the disease in a street, public place, public building, shop, accommodation establishment, church or other place used, frequented or occupied in common by persons other than the members of the family or household to which the infected person belongs;</w:t>
      </w:r>
    </w:p>
    <w:p w14:paraId="67451ED9" w14:textId="77777777" w:rsidR="005F7440" w:rsidRPr="00850173" w:rsidRDefault="005F7440" w:rsidP="005F7440">
      <w:pPr>
        <w:pStyle w:val="AS-Pa"/>
        <w:rPr>
          <w:noProof w:val="0"/>
        </w:rPr>
      </w:pPr>
    </w:p>
    <w:p w14:paraId="61BD5FDE" w14:textId="77777777" w:rsidR="005F7440" w:rsidRPr="00850173" w:rsidRDefault="005F7440" w:rsidP="005F7440">
      <w:pPr>
        <w:pStyle w:val="AS-Pa"/>
        <w:rPr>
          <w:noProof w:val="0"/>
        </w:rPr>
      </w:pPr>
      <w:r w:rsidRPr="00850173">
        <w:rPr>
          <w:noProof w:val="0"/>
        </w:rPr>
        <w:t>(b)</w:t>
      </w:r>
      <w:r w:rsidRPr="00850173">
        <w:rPr>
          <w:noProof w:val="0"/>
        </w:rPr>
        <w:tab/>
        <w:t>being in charge of a person, and knowing that the person is so suffering, so exposes the sufferer;</w:t>
      </w:r>
    </w:p>
    <w:p w14:paraId="3913BD36" w14:textId="77777777" w:rsidR="005F7440" w:rsidRPr="00850173" w:rsidRDefault="005F7440" w:rsidP="005F7440">
      <w:pPr>
        <w:pStyle w:val="AS-Pa"/>
        <w:rPr>
          <w:noProof w:val="0"/>
        </w:rPr>
      </w:pPr>
    </w:p>
    <w:p w14:paraId="454E9A3B" w14:textId="77777777" w:rsidR="005F7440" w:rsidRPr="00850173" w:rsidRDefault="005F7440" w:rsidP="005F7440">
      <w:pPr>
        <w:pStyle w:val="AS-Pa"/>
        <w:rPr>
          <w:noProof w:val="0"/>
        </w:rPr>
      </w:pPr>
      <w:r w:rsidRPr="00850173">
        <w:rPr>
          <w:noProof w:val="0"/>
        </w:rPr>
        <w:t>(c)</w:t>
      </w:r>
      <w:r w:rsidRPr="00850173">
        <w:rPr>
          <w:noProof w:val="0"/>
        </w:rPr>
        <w:tab/>
        <w:t>knowingly gives, lends, sells, pawns, transmits, removes or exposes, or sends to or permits to be washed or exposed in a public wash-house or washing-place, or in a laundry or other place at which articles are washed, cleansed or dyed, without previous effective disinfection to the satisfaction of the local authority and in accordance with the regulations in force in its area, a clothing, bedding, rags or other articles or things of any kind which have been exposed to or are contaminated with the infection of the disease; or</w:t>
      </w:r>
    </w:p>
    <w:p w14:paraId="737FAC90" w14:textId="77777777" w:rsidR="005F7440" w:rsidRPr="00850173" w:rsidRDefault="005F7440" w:rsidP="005F7440">
      <w:pPr>
        <w:pStyle w:val="AS-Pa"/>
        <w:rPr>
          <w:noProof w:val="0"/>
        </w:rPr>
      </w:pPr>
    </w:p>
    <w:p w14:paraId="040BF612" w14:textId="77777777" w:rsidR="005F7440" w:rsidRPr="00850173" w:rsidRDefault="005F7440" w:rsidP="005F7440">
      <w:pPr>
        <w:pStyle w:val="AS-Pa"/>
        <w:rPr>
          <w:noProof w:val="0"/>
        </w:rPr>
      </w:pPr>
      <w:r w:rsidRPr="00850173">
        <w:rPr>
          <w:noProof w:val="0"/>
        </w:rPr>
        <w:t>(d)</w:t>
      </w:r>
      <w:r w:rsidRPr="00850173">
        <w:rPr>
          <w:noProof w:val="0"/>
        </w:rPr>
        <w:tab/>
        <w:t>knowingly suffering from the disease contemplated in paragraph (a), handles, conveys or otherwise comes in contact with food, dairy produce, aerated water or other articles intended for consumption, or carries on a trade or occupation in the manner likely or liable to spread the disease,</w:t>
      </w:r>
    </w:p>
    <w:p w14:paraId="59EBB76D" w14:textId="77777777" w:rsidR="005F7440" w:rsidRPr="00850173" w:rsidRDefault="005F7440" w:rsidP="005F7440">
      <w:pPr>
        <w:pStyle w:val="AS-P1"/>
        <w:rPr>
          <w:noProof w:val="0"/>
        </w:rPr>
      </w:pPr>
    </w:p>
    <w:p w14:paraId="42E8B4DA"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746EEA61" w14:textId="77777777" w:rsidR="005F7440" w:rsidRPr="00850173" w:rsidRDefault="005F7440" w:rsidP="005F7440">
      <w:pPr>
        <w:pStyle w:val="AS-P1"/>
        <w:rPr>
          <w:noProof w:val="0"/>
        </w:rPr>
      </w:pPr>
    </w:p>
    <w:p w14:paraId="5E228D9D" w14:textId="173CA08C" w:rsidR="005F7440" w:rsidRPr="00850173" w:rsidRDefault="005F7440" w:rsidP="005F7440">
      <w:pPr>
        <w:pStyle w:val="AS-P1"/>
        <w:rPr>
          <w:noProof w:val="0"/>
        </w:rPr>
      </w:pPr>
      <w:r w:rsidRPr="00850173">
        <w:rPr>
          <w:noProof w:val="0"/>
        </w:rPr>
        <w:t xml:space="preserve">(2) </w:t>
      </w:r>
      <w:r w:rsidR="00963F23">
        <w:rPr>
          <w:noProof w:val="0"/>
        </w:rPr>
        <w:tab/>
      </w:r>
      <w:r w:rsidRPr="00850173">
        <w:rPr>
          <w:noProof w:val="0"/>
        </w:rPr>
        <w:t>Nothing in this section applies to a person transmitting with proper precautions and in accordance with the instructions of the local authority a bedding, clothing or other articles or things for the purpose of having them disinfected.</w:t>
      </w:r>
    </w:p>
    <w:p w14:paraId="6E9F9BF8" w14:textId="499EF1A7" w:rsidR="005F7440" w:rsidRPr="00850173" w:rsidRDefault="005F7440" w:rsidP="005F7440">
      <w:pPr>
        <w:pStyle w:val="AS-P1"/>
        <w:rPr>
          <w:noProof w:val="0"/>
        </w:rPr>
      </w:pPr>
    </w:p>
    <w:p w14:paraId="193EB095" w14:textId="77777777" w:rsidR="00DB07F5" w:rsidRPr="00850173" w:rsidRDefault="00DB07F5" w:rsidP="00DB07F5">
      <w:pPr>
        <w:pStyle w:val="REG-Amend"/>
        <w:rPr>
          <w:noProof w:val="0"/>
        </w:rPr>
      </w:pPr>
      <w:r w:rsidRPr="00850173">
        <w:rPr>
          <w:noProof w:val="0"/>
        </w:rPr>
        <w:t>[The article “a” before the word “bedding” is superfluous.]</w:t>
      </w:r>
    </w:p>
    <w:p w14:paraId="71A966D6" w14:textId="77777777" w:rsidR="00DB07F5" w:rsidRPr="00850173" w:rsidRDefault="00DB07F5" w:rsidP="005F7440">
      <w:pPr>
        <w:pStyle w:val="AS-P1"/>
        <w:rPr>
          <w:noProof w:val="0"/>
        </w:rPr>
      </w:pPr>
    </w:p>
    <w:p w14:paraId="7C2F746C" w14:textId="77777777" w:rsidR="005F7440" w:rsidRPr="00850173" w:rsidRDefault="005F7440" w:rsidP="005F7440">
      <w:pPr>
        <w:pStyle w:val="AS-P1"/>
        <w:ind w:firstLine="0"/>
        <w:rPr>
          <w:b/>
          <w:noProof w:val="0"/>
        </w:rPr>
      </w:pPr>
      <w:r w:rsidRPr="00850173">
        <w:rPr>
          <w:b/>
          <w:noProof w:val="0"/>
        </w:rPr>
        <w:t xml:space="preserve">Transport of infected persons or thing in public transport </w:t>
      </w:r>
    </w:p>
    <w:p w14:paraId="439252D6" w14:textId="77777777" w:rsidR="005F7440" w:rsidRPr="00850173" w:rsidRDefault="005F7440" w:rsidP="005F7440">
      <w:pPr>
        <w:pStyle w:val="AS-P1"/>
        <w:rPr>
          <w:noProof w:val="0"/>
        </w:rPr>
      </w:pPr>
    </w:p>
    <w:p w14:paraId="5F80C278" w14:textId="77777777" w:rsidR="005F7440" w:rsidRPr="00850173" w:rsidRDefault="005F7440" w:rsidP="005F7440">
      <w:pPr>
        <w:pStyle w:val="AS-P1"/>
        <w:rPr>
          <w:noProof w:val="0"/>
        </w:rPr>
      </w:pPr>
      <w:r w:rsidRPr="00850173">
        <w:rPr>
          <w:b/>
          <w:noProof w:val="0"/>
        </w:rPr>
        <w:t>18.</w:t>
      </w:r>
      <w:r w:rsidRPr="00850173">
        <w:rPr>
          <w:noProof w:val="0"/>
        </w:rPr>
        <w:tab/>
        <w:t>(1)</w:t>
      </w:r>
      <w:r w:rsidRPr="00850173">
        <w:rPr>
          <w:noProof w:val="0"/>
        </w:rPr>
        <w:tab/>
        <w:t>A -</w:t>
      </w:r>
    </w:p>
    <w:p w14:paraId="69B1508E" w14:textId="77777777" w:rsidR="005F7440" w:rsidRPr="00850173" w:rsidRDefault="005F7440" w:rsidP="005F7440">
      <w:pPr>
        <w:pStyle w:val="AS-P1"/>
        <w:rPr>
          <w:noProof w:val="0"/>
        </w:rPr>
      </w:pPr>
    </w:p>
    <w:p w14:paraId="526C450E" w14:textId="77777777" w:rsidR="005F7440" w:rsidRPr="00850173" w:rsidRDefault="005F7440" w:rsidP="005F7440">
      <w:pPr>
        <w:pStyle w:val="AS-Pa"/>
        <w:rPr>
          <w:noProof w:val="0"/>
        </w:rPr>
      </w:pPr>
      <w:r w:rsidRPr="00850173">
        <w:rPr>
          <w:noProof w:val="0"/>
        </w:rPr>
        <w:t>(a)</w:t>
      </w:r>
      <w:r w:rsidRPr="00850173">
        <w:rPr>
          <w:noProof w:val="0"/>
        </w:rPr>
        <w:tab/>
        <w:t xml:space="preserve">person who knows that he or she is suffering from a notifiable infectious disease or other infectious disease which the Minister may classify by notice in the </w:t>
      </w:r>
      <w:r w:rsidRPr="00850173">
        <w:rPr>
          <w:i/>
          <w:noProof w:val="0"/>
        </w:rPr>
        <w:t>Gazette</w:t>
      </w:r>
      <w:r w:rsidRPr="00850173">
        <w:rPr>
          <w:noProof w:val="0"/>
        </w:rPr>
        <w:t xml:space="preserve"> to be a disease for the purpose of this section may not enter a public transport;</w:t>
      </w:r>
    </w:p>
    <w:p w14:paraId="1EA21263" w14:textId="77777777" w:rsidR="005F7440" w:rsidRPr="00850173" w:rsidRDefault="005F7440" w:rsidP="005F7440">
      <w:pPr>
        <w:pStyle w:val="AS-Pa"/>
        <w:rPr>
          <w:noProof w:val="0"/>
        </w:rPr>
      </w:pPr>
    </w:p>
    <w:p w14:paraId="4AA833CF" w14:textId="77777777" w:rsidR="005F7440" w:rsidRPr="00850173" w:rsidRDefault="005F7440" w:rsidP="005F7440">
      <w:pPr>
        <w:pStyle w:val="AS-Pa"/>
        <w:rPr>
          <w:noProof w:val="0"/>
        </w:rPr>
      </w:pPr>
      <w:r w:rsidRPr="00850173">
        <w:rPr>
          <w:noProof w:val="0"/>
        </w:rPr>
        <w:t>(b)</w:t>
      </w:r>
      <w:r w:rsidRPr="00850173">
        <w:rPr>
          <w:noProof w:val="0"/>
        </w:rPr>
        <w:tab/>
        <w:t>person in charge of -</w:t>
      </w:r>
    </w:p>
    <w:p w14:paraId="31D86FDB" w14:textId="77777777" w:rsidR="005F7440" w:rsidRPr="00850173" w:rsidRDefault="005F7440" w:rsidP="005F7440">
      <w:pPr>
        <w:pStyle w:val="AS-P1"/>
        <w:rPr>
          <w:noProof w:val="0"/>
        </w:rPr>
      </w:pPr>
    </w:p>
    <w:p w14:paraId="5747EE5D" w14:textId="77777777" w:rsidR="005F7440" w:rsidRPr="00850173" w:rsidRDefault="005F7440" w:rsidP="005F7440">
      <w:pPr>
        <w:pStyle w:val="AS-Pi"/>
        <w:rPr>
          <w:noProof w:val="0"/>
        </w:rPr>
      </w:pPr>
      <w:r w:rsidRPr="00850173">
        <w:rPr>
          <w:noProof w:val="0"/>
        </w:rPr>
        <w:t>(i)</w:t>
      </w:r>
      <w:r w:rsidRPr="00850173">
        <w:rPr>
          <w:noProof w:val="0"/>
        </w:rPr>
        <w:tab/>
        <w:t>a person whom he or she knows to be suffering as contemplated in paragraph (a);</w:t>
      </w:r>
    </w:p>
    <w:p w14:paraId="7D903C66" w14:textId="77777777" w:rsidR="005F7440" w:rsidRPr="00850173" w:rsidRDefault="005F7440" w:rsidP="005F7440">
      <w:pPr>
        <w:pStyle w:val="AS-Pi"/>
        <w:rPr>
          <w:noProof w:val="0"/>
        </w:rPr>
      </w:pPr>
    </w:p>
    <w:p w14:paraId="216A145C" w14:textId="77777777" w:rsidR="005F7440" w:rsidRPr="00850173" w:rsidRDefault="005F7440" w:rsidP="005F7440">
      <w:pPr>
        <w:pStyle w:val="AS-Pi"/>
        <w:rPr>
          <w:noProof w:val="0"/>
        </w:rPr>
      </w:pPr>
      <w:r w:rsidRPr="00850173">
        <w:rPr>
          <w:noProof w:val="0"/>
        </w:rPr>
        <w:t>(ii)</w:t>
      </w:r>
      <w:r w:rsidRPr="00850173">
        <w:rPr>
          <w:noProof w:val="0"/>
        </w:rPr>
        <w:tab/>
        <w:t>the human remains of a person who to his or her knowledge has died of a disease contemplated in paragraph (a); or</w:t>
      </w:r>
    </w:p>
    <w:p w14:paraId="7D9BD846" w14:textId="77777777" w:rsidR="005F7440" w:rsidRPr="00850173" w:rsidRDefault="005F7440" w:rsidP="005F7440">
      <w:pPr>
        <w:pStyle w:val="AS-Pi"/>
        <w:rPr>
          <w:noProof w:val="0"/>
        </w:rPr>
      </w:pPr>
    </w:p>
    <w:p w14:paraId="5EC4E0E0" w14:textId="77777777" w:rsidR="005F7440" w:rsidRPr="00850173" w:rsidRDefault="005F7440" w:rsidP="005F7440">
      <w:pPr>
        <w:pStyle w:val="AS-Pi"/>
        <w:rPr>
          <w:noProof w:val="0"/>
        </w:rPr>
      </w:pPr>
      <w:r w:rsidRPr="00850173">
        <w:rPr>
          <w:noProof w:val="0"/>
        </w:rPr>
        <w:t>(iii)</w:t>
      </w:r>
      <w:r w:rsidRPr="00850173">
        <w:rPr>
          <w:noProof w:val="0"/>
        </w:rPr>
        <w:tab/>
        <w:t>an article which to his or her knowledge has been exposed to or is contaminated with the infection of the disease,</w:t>
      </w:r>
    </w:p>
    <w:p w14:paraId="41F3DD7F" w14:textId="77777777" w:rsidR="005F7440" w:rsidRPr="00850173" w:rsidRDefault="005F7440" w:rsidP="005F7440">
      <w:pPr>
        <w:pStyle w:val="AS-P1"/>
        <w:rPr>
          <w:noProof w:val="0"/>
        </w:rPr>
      </w:pPr>
    </w:p>
    <w:p w14:paraId="43852F19" w14:textId="77777777" w:rsidR="005F7440" w:rsidRPr="00850173" w:rsidRDefault="005F7440" w:rsidP="005F7440">
      <w:pPr>
        <w:pStyle w:val="AS-P1"/>
        <w:ind w:firstLine="0"/>
        <w:rPr>
          <w:noProof w:val="0"/>
        </w:rPr>
      </w:pPr>
      <w:r w:rsidRPr="00850173">
        <w:rPr>
          <w:noProof w:val="0"/>
        </w:rPr>
        <w:t>may not place in a public transport the person, human remains or an article which to his or her knowledge has been so exposed or is so contaminated (except in the case of a hearse used for the removal of human remains), without first informing the owner or driver or conductor of the transport of the fact of the infection and obtaining his or her consent but subject to subsection (2).</w:t>
      </w:r>
    </w:p>
    <w:p w14:paraId="676CA361" w14:textId="77777777" w:rsidR="005F7440" w:rsidRPr="00850173" w:rsidRDefault="005F7440" w:rsidP="005F7440">
      <w:pPr>
        <w:pStyle w:val="AS-P1"/>
        <w:rPr>
          <w:noProof w:val="0"/>
        </w:rPr>
      </w:pPr>
    </w:p>
    <w:p w14:paraId="4DC49D26" w14:textId="77777777" w:rsidR="005F7440" w:rsidRPr="00850173" w:rsidRDefault="005F7440" w:rsidP="005F7440">
      <w:pPr>
        <w:pStyle w:val="AS-P1"/>
        <w:rPr>
          <w:noProof w:val="0"/>
        </w:rPr>
      </w:pPr>
      <w:r w:rsidRPr="00850173">
        <w:rPr>
          <w:noProof w:val="0"/>
        </w:rPr>
        <w:t>(2)</w:t>
      </w:r>
      <w:r w:rsidRPr="00850173">
        <w:rPr>
          <w:noProof w:val="0"/>
        </w:rPr>
        <w:tab/>
        <w:t>The owner, driver or conductor of the public transport referred to in subsection (1) must as soon as possible after the transport been so used and before permitting the use by another person, cause it to be disinfected under the supervision and satisfaction of the head of health services or the chief health officer and in accordance with a regulations in force in the local authority area concerned.</w:t>
      </w:r>
    </w:p>
    <w:p w14:paraId="0ACD9DA4" w14:textId="50BB97BC" w:rsidR="005F7440" w:rsidRPr="00850173" w:rsidRDefault="005F7440" w:rsidP="005F7440">
      <w:pPr>
        <w:pStyle w:val="AS-P1"/>
        <w:rPr>
          <w:noProof w:val="0"/>
        </w:rPr>
      </w:pPr>
    </w:p>
    <w:p w14:paraId="47B8EA80" w14:textId="291386CC" w:rsidR="009A188D" w:rsidRPr="00850173" w:rsidRDefault="009A188D" w:rsidP="009A188D">
      <w:pPr>
        <w:pStyle w:val="REG-Amend"/>
        <w:rPr>
          <w:noProof w:val="0"/>
        </w:rPr>
      </w:pPr>
      <w:r w:rsidRPr="00850173">
        <w:rPr>
          <w:noProof w:val="0"/>
        </w:rPr>
        <w:t>[The article “a” before the term “regulations” should be omitted.]</w:t>
      </w:r>
    </w:p>
    <w:p w14:paraId="06EFB663" w14:textId="77777777" w:rsidR="009A188D" w:rsidRPr="00850173" w:rsidRDefault="009A188D" w:rsidP="005F7440">
      <w:pPr>
        <w:pStyle w:val="AS-P1"/>
        <w:rPr>
          <w:noProof w:val="0"/>
        </w:rPr>
      </w:pPr>
    </w:p>
    <w:p w14:paraId="0D254019" w14:textId="77777777" w:rsidR="005F7440" w:rsidRPr="00850173" w:rsidRDefault="005F7440" w:rsidP="005F7440">
      <w:pPr>
        <w:pStyle w:val="AS-P1"/>
        <w:rPr>
          <w:noProof w:val="0"/>
        </w:rPr>
      </w:pPr>
      <w:r w:rsidRPr="00850173">
        <w:rPr>
          <w:noProof w:val="0"/>
        </w:rPr>
        <w:t>(3)</w:t>
      </w:r>
      <w:r w:rsidRPr="00850173">
        <w:rPr>
          <w:noProof w:val="0"/>
        </w:rPr>
        <w:tab/>
        <w:t>For the purposes of this section “public transport”, includes a railway coach, cab, motor car or a vehicle, a boat, other vessel, or an aircraft if the transport solicits for hire or is used by members of the public.</w:t>
      </w:r>
    </w:p>
    <w:p w14:paraId="6918B64D" w14:textId="77777777" w:rsidR="005F7440" w:rsidRPr="00850173" w:rsidRDefault="005F7440" w:rsidP="005F7440">
      <w:pPr>
        <w:pStyle w:val="AS-P1"/>
        <w:rPr>
          <w:noProof w:val="0"/>
        </w:rPr>
      </w:pPr>
    </w:p>
    <w:p w14:paraId="7416A327" w14:textId="77777777" w:rsidR="005F7440" w:rsidRPr="00850173" w:rsidRDefault="005F7440" w:rsidP="005F7440">
      <w:pPr>
        <w:pStyle w:val="AS-P1"/>
        <w:rPr>
          <w:noProof w:val="0"/>
        </w:rPr>
      </w:pPr>
      <w:r w:rsidRPr="00850173">
        <w:rPr>
          <w:noProof w:val="0"/>
        </w:rPr>
        <w:t>(4)</w:t>
      </w:r>
      <w:r w:rsidRPr="00850173">
        <w:rPr>
          <w:noProof w:val="0"/>
        </w:rPr>
        <w:tab/>
        <w:t>A person who contravenes or fails or refuses to comply with subsection (1)</w:t>
      </w:r>
      <w:r w:rsidRPr="00850173">
        <w:rPr>
          <w:noProof w:val="0"/>
        </w:rPr>
        <w:tab/>
        <w:t>or (2) commits an offence and is liable to a fine not exceeding N$100 000 or to imprisonment for a period not exceeding 10 years, or to both such fine and such imprisonment.</w:t>
      </w:r>
    </w:p>
    <w:p w14:paraId="237E00B0" w14:textId="77777777" w:rsidR="005F7440" w:rsidRPr="00850173" w:rsidRDefault="005F7440" w:rsidP="005F7440">
      <w:pPr>
        <w:pStyle w:val="AS-P1"/>
        <w:rPr>
          <w:noProof w:val="0"/>
        </w:rPr>
      </w:pPr>
    </w:p>
    <w:p w14:paraId="33ED1A9B" w14:textId="77777777" w:rsidR="005F7440" w:rsidRPr="00850173" w:rsidRDefault="005F7440" w:rsidP="005F7440">
      <w:pPr>
        <w:pStyle w:val="AS-P1"/>
        <w:ind w:firstLine="0"/>
        <w:rPr>
          <w:b/>
          <w:noProof w:val="0"/>
        </w:rPr>
      </w:pPr>
      <w:r w:rsidRPr="00850173">
        <w:rPr>
          <w:b/>
          <w:noProof w:val="0"/>
        </w:rPr>
        <w:t>Infected dwellings not to be evacuated or let without previous disinfection</w:t>
      </w:r>
    </w:p>
    <w:p w14:paraId="2A228EC4" w14:textId="77777777" w:rsidR="005F7440" w:rsidRPr="00850173" w:rsidRDefault="005F7440" w:rsidP="005F7440">
      <w:pPr>
        <w:pStyle w:val="AS-P1"/>
        <w:rPr>
          <w:noProof w:val="0"/>
        </w:rPr>
      </w:pPr>
    </w:p>
    <w:p w14:paraId="0ACBC29C" w14:textId="77777777" w:rsidR="005F7440" w:rsidRPr="00850173" w:rsidRDefault="005F7440" w:rsidP="005F7440">
      <w:pPr>
        <w:pStyle w:val="AS-P1"/>
        <w:rPr>
          <w:noProof w:val="0"/>
        </w:rPr>
      </w:pPr>
      <w:r w:rsidRPr="00850173">
        <w:rPr>
          <w:b/>
          <w:noProof w:val="0"/>
        </w:rPr>
        <w:t>19.</w:t>
      </w:r>
      <w:r w:rsidRPr="00850173">
        <w:rPr>
          <w:noProof w:val="0"/>
        </w:rPr>
        <w:tab/>
        <w:t>(1)</w:t>
      </w:r>
      <w:r w:rsidRPr="00850173">
        <w:rPr>
          <w:noProof w:val="0"/>
        </w:rPr>
        <w:tab/>
        <w:t>A person may not cease to occupy or may not let a dwelling or premises or part in which to the knowledge of the person there is or has recently been a person suffering from a notifiable infectious disease without having the dwelling, premises or part and all articles which are liable to retain infection disinfected to the satisfaction of the local authority or the chief health officer and in accordance with the regulations in force in the local authority area concerned.</w:t>
      </w:r>
    </w:p>
    <w:p w14:paraId="45F58023" w14:textId="77777777" w:rsidR="005F7440" w:rsidRPr="00850173" w:rsidRDefault="005F7440" w:rsidP="005F7440">
      <w:pPr>
        <w:pStyle w:val="AS-P1"/>
        <w:rPr>
          <w:noProof w:val="0"/>
        </w:rPr>
      </w:pPr>
    </w:p>
    <w:p w14:paraId="764191A8" w14:textId="77777777" w:rsidR="005F7440" w:rsidRPr="00850173" w:rsidRDefault="005F7440" w:rsidP="005F7440">
      <w:pPr>
        <w:pStyle w:val="AS-P1"/>
        <w:rPr>
          <w:noProof w:val="0"/>
        </w:rPr>
      </w:pPr>
      <w:r w:rsidRPr="00850173">
        <w:rPr>
          <w:noProof w:val="0"/>
        </w:rPr>
        <w:t>(2)</w:t>
      </w:r>
      <w:r w:rsidRPr="00850173">
        <w:rPr>
          <w:noProof w:val="0"/>
        </w:rPr>
        <w:tab/>
        <w:t>Subsection (1) applies to the owner or keeper of an accommodation establishment.</w:t>
      </w:r>
    </w:p>
    <w:p w14:paraId="4C7DDD28" w14:textId="77777777" w:rsidR="005F7440" w:rsidRPr="00850173" w:rsidRDefault="005F7440" w:rsidP="005F7440">
      <w:pPr>
        <w:pStyle w:val="AS-P1"/>
        <w:rPr>
          <w:noProof w:val="0"/>
        </w:rPr>
      </w:pPr>
    </w:p>
    <w:p w14:paraId="139A1C94" w14:textId="77777777" w:rsidR="005F7440" w:rsidRPr="00850173" w:rsidRDefault="005F7440" w:rsidP="005F7440">
      <w:pPr>
        <w:pStyle w:val="AS-P1"/>
        <w:ind w:firstLine="0"/>
        <w:rPr>
          <w:b/>
          <w:noProof w:val="0"/>
        </w:rPr>
      </w:pPr>
      <w:r w:rsidRPr="00850173">
        <w:rPr>
          <w:b/>
          <w:noProof w:val="0"/>
        </w:rPr>
        <w:t>Removal and burial of human remains of persons who have died of notifiable infectious disease</w:t>
      </w:r>
    </w:p>
    <w:p w14:paraId="1A471377" w14:textId="77777777" w:rsidR="005F7440" w:rsidRPr="00850173" w:rsidRDefault="005F7440" w:rsidP="005F7440">
      <w:pPr>
        <w:pStyle w:val="AS-P1"/>
        <w:rPr>
          <w:noProof w:val="0"/>
        </w:rPr>
      </w:pPr>
    </w:p>
    <w:p w14:paraId="33C26A76" w14:textId="77777777" w:rsidR="005F7440" w:rsidRPr="00850173" w:rsidRDefault="005F7440" w:rsidP="005F7440">
      <w:pPr>
        <w:pStyle w:val="AS-P1"/>
        <w:rPr>
          <w:noProof w:val="0"/>
        </w:rPr>
      </w:pPr>
      <w:r w:rsidRPr="00850173">
        <w:rPr>
          <w:b/>
          <w:noProof w:val="0"/>
        </w:rPr>
        <w:t>20.</w:t>
      </w:r>
      <w:r w:rsidRPr="00850173">
        <w:rPr>
          <w:noProof w:val="0"/>
        </w:rPr>
        <w:tab/>
        <w:t>(1)</w:t>
      </w:r>
      <w:r w:rsidRPr="00850173">
        <w:rPr>
          <w:noProof w:val="0"/>
        </w:rPr>
        <w:tab/>
        <w:t>In every case of death from a notifiable infectious disease the occupier of the premises in which the death has occurred, must immediately make the best arrangements practical, pending the removal of the human remains and the carrying out of disinfection, for preventing the spread of the disease.</w:t>
      </w:r>
    </w:p>
    <w:p w14:paraId="447B0D7B" w14:textId="77777777" w:rsidR="005F7440" w:rsidRPr="00850173" w:rsidRDefault="005F7440" w:rsidP="005F7440">
      <w:pPr>
        <w:pStyle w:val="AS-P1"/>
        <w:rPr>
          <w:noProof w:val="0"/>
        </w:rPr>
      </w:pPr>
    </w:p>
    <w:p w14:paraId="3FC0EEA4" w14:textId="77777777" w:rsidR="005F7440" w:rsidRPr="00850173" w:rsidRDefault="005F7440" w:rsidP="005F7440">
      <w:pPr>
        <w:pStyle w:val="AS-P1"/>
        <w:rPr>
          <w:noProof w:val="0"/>
        </w:rPr>
      </w:pPr>
      <w:r w:rsidRPr="00850173">
        <w:rPr>
          <w:noProof w:val="0"/>
        </w:rPr>
        <w:t>(2)</w:t>
      </w:r>
      <w:r w:rsidRPr="00850173">
        <w:rPr>
          <w:noProof w:val="0"/>
        </w:rPr>
        <w:tab/>
        <w:t>The occupier of the premises who keeps human remains of the person who has died of a notifiable infectious disease -</w:t>
      </w:r>
    </w:p>
    <w:p w14:paraId="678FE3F1" w14:textId="77777777" w:rsidR="005F7440" w:rsidRPr="00850173" w:rsidRDefault="005F7440" w:rsidP="005F7440">
      <w:pPr>
        <w:pStyle w:val="AS-P1"/>
        <w:rPr>
          <w:noProof w:val="0"/>
        </w:rPr>
      </w:pPr>
    </w:p>
    <w:p w14:paraId="162870A4" w14:textId="77777777" w:rsidR="005F7440" w:rsidRPr="00850173" w:rsidRDefault="005F7440" w:rsidP="005F7440">
      <w:pPr>
        <w:pStyle w:val="AS-Pa"/>
        <w:rPr>
          <w:noProof w:val="0"/>
        </w:rPr>
      </w:pPr>
      <w:r w:rsidRPr="00850173">
        <w:rPr>
          <w:noProof w:val="0"/>
        </w:rPr>
        <w:t>(a)</w:t>
      </w:r>
      <w:r w:rsidRPr="00850173">
        <w:rPr>
          <w:noProof w:val="0"/>
        </w:rPr>
        <w:tab/>
        <w:t>in a room in which a person lives, sleeps or works or in which food is kept or prepared or eaten; or</w:t>
      </w:r>
    </w:p>
    <w:p w14:paraId="2876001F" w14:textId="77777777" w:rsidR="005F7440" w:rsidRPr="00850173" w:rsidRDefault="005F7440" w:rsidP="005F7440">
      <w:pPr>
        <w:pStyle w:val="AS-Pa"/>
        <w:rPr>
          <w:noProof w:val="0"/>
        </w:rPr>
      </w:pPr>
    </w:p>
    <w:p w14:paraId="51EF761C" w14:textId="77777777" w:rsidR="005F7440" w:rsidRPr="00850173" w:rsidRDefault="005F7440" w:rsidP="005F7440">
      <w:pPr>
        <w:pStyle w:val="AS-Pa"/>
        <w:rPr>
          <w:noProof w:val="0"/>
        </w:rPr>
      </w:pPr>
      <w:r w:rsidRPr="00850173">
        <w:rPr>
          <w:noProof w:val="0"/>
        </w:rPr>
        <w:t>(b)</w:t>
      </w:r>
      <w:r w:rsidRPr="00850173">
        <w:rPr>
          <w:noProof w:val="0"/>
        </w:rPr>
        <w:tab/>
        <w:t>for more than 24 hours in a place other than a mortuary or other place set apart for the keeping of human remains,</w:t>
      </w:r>
    </w:p>
    <w:p w14:paraId="6A92E9A2" w14:textId="77777777" w:rsidR="005F7440" w:rsidRPr="00850173" w:rsidRDefault="005F7440" w:rsidP="005F7440">
      <w:pPr>
        <w:pStyle w:val="AS-P1"/>
        <w:rPr>
          <w:noProof w:val="0"/>
        </w:rPr>
      </w:pPr>
    </w:p>
    <w:p w14:paraId="2119E769" w14:textId="77777777" w:rsidR="005F7440" w:rsidRPr="00850173" w:rsidRDefault="005F7440" w:rsidP="005F7440">
      <w:pPr>
        <w:pStyle w:val="AS-P1"/>
        <w:ind w:firstLine="0"/>
        <w:rPr>
          <w:noProof w:val="0"/>
        </w:rPr>
      </w:pPr>
      <w:r w:rsidRPr="00850173">
        <w:rPr>
          <w:noProof w:val="0"/>
        </w:rPr>
        <w:t>unless he or she has obtained the written approval of the local authority in whose local authority area the human remains occurred, commits an offence.</w:t>
      </w:r>
    </w:p>
    <w:p w14:paraId="79CF6EC6" w14:textId="77777777" w:rsidR="005F7440" w:rsidRPr="00850173" w:rsidRDefault="005F7440" w:rsidP="005F7440">
      <w:pPr>
        <w:pStyle w:val="AS-P1"/>
        <w:rPr>
          <w:noProof w:val="0"/>
        </w:rPr>
      </w:pPr>
    </w:p>
    <w:p w14:paraId="25D994A6" w14:textId="77777777" w:rsidR="005F7440" w:rsidRPr="00850173" w:rsidRDefault="005F7440" w:rsidP="005F7440">
      <w:pPr>
        <w:pStyle w:val="AS-P1"/>
        <w:rPr>
          <w:noProof w:val="0"/>
        </w:rPr>
      </w:pPr>
      <w:r w:rsidRPr="00850173">
        <w:rPr>
          <w:noProof w:val="0"/>
        </w:rPr>
        <w:t>(3)</w:t>
      </w:r>
      <w:r w:rsidRPr="00850173">
        <w:rPr>
          <w:noProof w:val="0"/>
        </w:rPr>
        <w:tab/>
        <w:t>A person who removes the human remains of a person who has died of a notifiable infectious disease from a dwelling or room, except for the purpose of burial, commits an offence.</w:t>
      </w:r>
    </w:p>
    <w:p w14:paraId="27285B61" w14:textId="77777777" w:rsidR="005F7440" w:rsidRPr="00850173" w:rsidRDefault="005F7440" w:rsidP="005F7440">
      <w:pPr>
        <w:pStyle w:val="AS-P1"/>
        <w:rPr>
          <w:noProof w:val="0"/>
        </w:rPr>
      </w:pPr>
    </w:p>
    <w:p w14:paraId="52465F1F" w14:textId="77777777" w:rsidR="005F7440" w:rsidRPr="00850173" w:rsidRDefault="005F7440" w:rsidP="005F7440">
      <w:pPr>
        <w:pStyle w:val="AS-P1"/>
        <w:rPr>
          <w:noProof w:val="0"/>
        </w:rPr>
      </w:pPr>
      <w:r w:rsidRPr="00850173">
        <w:rPr>
          <w:noProof w:val="0"/>
        </w:rPr>
        <w:t>(4)</w:t>
      </w:r>
      <w:r w:rsidRPr="00850173">
        <w:rPr>
          <w:noProof w:val="0"/>
        </w:rPr>
        <w:tab/>
        <w:t>A person who removes the human remains of a person who has died of a notifiable infectious disease from a room or dwelling, must take those human remains direct to the place of interment for burial.</w:t>
      </w:r>
    </w:p>
    <w:p w14:paraId="70BBFBA7" w14:textId="77777777" w:rsidR="005F7440" w:rsidRPr="00850173" w:rsidRDefault="005F7440" w:rsidP="005F7440">
      <w:pPr>
        <w:pStyle w:val="AS-P1"/>
        <w:rPr>
          <w:noProof w:val="0"/>
        </w:rPr>
      </w:pPr>
    </w:p>
    <w:p w14:paraId="76B23C3C" w14:textId="77777777" w:rsidR="005F7440" w:rsidRPr="00850173" w:rsidRDefault="005F7440" w:rsidP="005F7440">
      <w:pPr>
        <w:pStyle w:val="AS-P1"/>
        <w:rPr>
          <w:noProof w:val="0"/>
        </w:rPr>
      </w:pPr>
      <w:r w:rsidRPr="00850173">
        <w:rPr>
          <w:noProof w:val="0"/>
        </w:rPr>
        <w:t>(5)</w:t>
      </w:r>
      <w:r w:rsidRPr="00850173">
        <w:rPr>
          <w:noProof w:val="0"/>
        </w:rPr>
        <w:tab/>
        <w:t>Nothing in this section is considered to prevent the removal by due authority of a human remains from a hospital to a mortuary.</w:t>
      </w:r>
    </w:p>
    <w:p w14:paraId="2EBDD2B1" w14:textId="77777777" w:rsidR="005F7440" w:rsidRPr="00850173" w:rsidRDefault="005F7440" w:rsidP="005F7440">
      <w:pPr>
        <w:pStyle w:val="AS-P0"/>
        <w:rPr>
          <w:noProof w:val="0"/>
          <w:sz w:val="26"/>
          <w:szCs w:val="26"/>
        </w:rPr>
      </w:pPr>
    </w:p>
    <w:p w14:paraId="4348A4BF" w14:textId="77777777" w:rsidR="005F7440" w:rsidRPr="00850173" w:rsidRDefault="005F7440" w:rsidP="005F7440">
      <w:pPr>
        <w:pStyle w:val="AS-P1"/>
        <w:rPr>
          <w:noProof w:val="0"/>
        </w:rPr>
      </w:pPr>
      <w:r w:rsidRPr="00850173">
        <w:rPr>
          <w:noProof w:val="0"/>
        </w:rPr>
        <w:t>(6)</w:t>
      </w:r>
      <w:r w:rsidRPr="00850173">
        <w:rPr>
          <w:noProof w:val="0"/>
        </w:rPr>
        <w:tab/>
        <w:t>A person who has been convicted of contravening or failure to comply with subsection (1), (2) or (3) is liable to a fine not exceeding N$100 000 or to imprisonment for a period not exceeding 10 years, or to both such fine and such imprisonment.</w:t>
      </w:r>
    </w:p>
    <w:p w14:paraId="54E5020F" w14:textId="77777777" w:rsidR="005F7440" w:rsidRPr="00850173" w:rsidRDefault="005F7440" w:rsidP="005F7440">
      <w:pPr>
        <w:pStyle w:val="AS-P1"/>
        <w:rPr>
          <w:noProof w:val="0"/>
        </w:rPr>
      </w:pPr>
    </w:p>
    <w:p w14:paraId="708CEF02" w14:textId="77777777" w:rsidR="005F7440" w:rsidRPr="00850173" w:rsidRDefault="005F7440" w:rsidP="005F7440">
      <w:pPr>
        <w:pStyle w:val="AS-P1"/>
        <w:ind w:firstLine="0"/>
        <w:rPr>
          <w:b/>
          <w:noProof w:val="0"/>
        </w:rPr>
      </w:pPr>
      <w:r w:rsidRPr="00850173">
        <w:rPr>
          <w:b/>
          <w:noProof w:val="0"/>
        </w:rPr>
        <w:t>Post-mortem examinations of human remains of persons who have died of notifiable infectious disease</w:t>
      </w:r>
    </w:p>
    <w:p w14:paraId="69BA1FB4" w14:textId="77777777" w:rsidR="005F7440" w:rsidRPr="00850173" w:rsidRDefault="005F7440" w:rsidP="005F7440">
      <w:pPr>
        <w:pStyle w:val="AS-P1"/>
        <w:rPr>
          <w:noProof w:val="0"/>
        </w:rPr>
      </w:pPr>
    </w:p>
    <w:p w14:paraId="245F1F86" w14:textId="77777777" w:rsidR="005F7440" w:rsidRPr="00850173" w:rsidRDefault="005F7440" w:rsidP="005F7440">
      <w:pPr>
        <w:pStyle w:val="AS-P1"/>
        <w:rPr>
          <w:noProof w:val="0"/>
        </w:rPr>
      </w:pPr>
      <w:r w:rsidRPr="00850173">
        <w:rPr>
          <w:b/>
          <w:noProof w:val="0"/>
        </w:rPr>
        <w:t>21.</w:t>
      </w:r>
      <w:r w:rsidRPr="00850173">
        <w:rPr>
          <w:noProof w:val="0"/>
        </w:rPr>
        <w:tab/>
        <w:t>(1)</w:t>
      </w:r>
      <w:r w:rsidRPr="00850173">
        <w:rPr>
          <w:noProof w:val="0"/>
        </w:rPr>
        <w:tab/>
        <w:t>The corpse of a person who has died of a notifiable infectious disease is not subject to a post-mortem examination, unless the cause of death need to be established, if -</w:t>
      </w:r>
    </w:p>
    <w:p w14:paraId="70491711" w14:textId="549ABA48" w:rsidR="005F7440" w:rsidRPr="00850173" w:rsidRDefault="005F7440" w:rsidP="005F7440">
      <w:pPr>
        <w:pStyle w:val="AS-P1"/>
        <w:rPr>
          <w:noProof w:val="0"/>
        </w:rPr>
      </w:pPr>
    </w:p>
    <w:p w14:paraId="4EE93086" w14:textId="78B3B49F" w:rsidR="009A188D" w:rsidRPr="00850173" w:rsidRDefault="009A188D" w:rsidP="009A188D">
      <w:pPr>
        <w:pStyle w:val="REG-Amend"/>
        <w:rPr>
          <w:noProof w:val="0"/>
        </w:rPr>
      </w:pPr>
      <w:r w:rsidRPr="00850173">
        <w:rPr>
          <w:noProof w:val="0"/>
        </w:rPr>
        <w:t>[The verb “need” should be “needs” to be grammatically correct.]</w:t>
      </w:r>
    </w:p>
    <w:p w14:paraId="434F1BFA" w14:textId="77777777" w:rsidR="009A188D" w:rsidRPr="00850173" w:rsidRDefault="009A188D" w:rsidP="005F7440">
      <w:pPr>
        <w:pStyle w:val="AS-P1"/>
        <w:rPr>
          <w:noProof w:val="0"/>
        </w:rPr>
      </w:pPr>
    </w:p>
    <w:p w14:paraId="3F06DAA4" w14:textId="77777777" w:rsidR="005F7440" w:rsidRPr="00850173" w:rsidRDefault="005F7440" w:rsidP="005F7440">
      <w:pPr>
        <w:pStyle w:val="AS-Pa"/>
        <w:rPr>
          <w:noProof w:val="0"/>
        </w:rPr>
      </w:pPr>
      <w:r w:rsidRPr="00850173">
        <w:rPr>
          <w:noProof w:val="0"/>
        </w:rPr>
        <w:t>(a)</w:t>
      </w:r>
      <w:r w:rsidRPr="00850173">
        <w:rPr>
          <w:noProof w:val="0"/>
        </w:rPr>
        <w:tab/>
        <w:t>the corpse is retained in a room in which -</w:t>
      </w:r>
    </w:p>
    <w:p w14:paraId="04FE9BF9" w14:textId="77777777" w:rsidR="005F7440" w:rsidRPr="00850173" w:rsidRDefault="005F7440" w:rsidP="005F7440">
      <w:pPr>
        <w:pStyle w:val="AS-P1"/>
        <w:rPr>
          <w:noProof w:val="0"/>
        </w:rPr>
      </w:pPr>
    </w:p>
    <w:p w14:paraId="36B2637E" w14:textId="77777777" w:rsidR="005F7440" w:rsidRPr="00850173" w:rsidRDefault="005F7440" w:rsidP="005F7440">
      <w:pPr>
        <w:pStyle w:val="AS-Pi"/>
        <w:rPr>
          <w:noProof w:val="0"/>
        </w:rPr>
      </w:pPr>
      <w:r w:rsidRPr="00850173">
        <w:rPr>
          <w:noProof w:val="0"/>
        </w:rPr>
        <w:t>(i)</w:t>
      </w:r>
      <w:r w:rsidRPr="00850173">
        <w:rPr>
          <w:noProof w:val="0"/>
        </w:rPr>
        <w:tab/>
        <w:t>another person lives;</w:t>
      </w:r>
    </w:p>
    <w:p w14:paraId="749FAFEA" w14:textId="77777777" w:rsidR="005F7440" w:rsidRPr="00850173" w:rsidRDefault="005F7440" w:rsidP="005F7440">
      <w:pPr>
        <w:pStyle w:val="AS-Pi"/>
        <w:rPr>
          <w:noProof w:val="0"/>
        </w:rPr>
      </w:pPr>
    </w:p>
    <w:p w14:paraId="2D2C875D" w14:textId="77777777" w:rsidR="005F7440" w:rsidRPr="00850173" w:rsidRDefault="005F7440" w:rsidP="005F7440">
      <w:pPr>
        <w:pStyle w:val="AS-Pi"/>
        <w:rPr>
          <w:noProof w:val="0"/>
        </w:rPr>
      </w:pPr>
      <w:r w:rsidRPr="00850173">
        <w:rPr>
          <w:noProof w:val="0"/>
        </w:rPr>
        <w:t>(ii)</w:t>
      </w:r>
      <w:r w:rsidRPr="00850173">
        <w:rPr>
          <w:noProof w:val="0"/>
        </w:rPr>
        <w:tab/>
        <w:t>this same deceased person sleeps or works; or</w:t>
      </w:r>
    </w:p>
    <w:p w14:paraId="2051CF3B" w14:textId="77777777" w:rsidR="005F7440" w:rsidRPr="00850173" w:rsidRDefault="005F7440" w:rsidP="005F7440">
      <w:pPr>
        <w:pStyle w:val="AS-Pi"/>
        <w:rPr>
          <w:noProof w:val="0"/>
        </w:rPr>
      </w:pPr>
    </w:p>
    <w:p w14:paraId="7D87D91B" w14:textId="77777777" w:rsidR="005F7440" w:rsidRPr="00850173" w:rsidRDefault="005F7440" w:rsidP="005F7440">
      <w:pPr>
        <w:pStyle w:val="AS-Pi"/>
        <w:rPr>
          <w:noProof w:val="0"/>
        </w:rPr>
      </w:pPr>
      <w:r w:rsidRPr="00850173">
        <w:rPr>
          <w:noProof w:val="0"/>
        </w:rPr>
        <w:t>(iii)</w:t>
      </w:r>
      <w:r w:rsidRPr="00850173">
        <w:rPr>
          <w:noProof w:val="0"/>
        </w:rPr>
        <w:tab/>
        <w:t>in which food is kept or prepared or eaten;</w:t>
      </w:r>
    </w:p>
    <w:p w14:paraId="5FA0D65F" w14:textId="77777777" w:rsidR="005F7440" w:rsidRPr="00850173" w:rsidRDefault="005F7440" w:rsidP="005F7440">
      <w:pPr>
        <w:pStyle w:val="AS-P1"/>
        <w:rPr>
          <w:noProof w:val="0"/>
        </w:rPr>
      </w:pPr>
    </w:p>
    <w:p w14:paraId="384CD434" w14:textId="77777777" w:rsidR="005F7440" w:rsidRPr="00850173" w:rsidRDefault="005F7440" w:rsidP="005F7440">
      <w:pPr>
        <w:pStyle w:val="AS-Pa"/>
        <w:rPr>
          <w:noProof w:val="0"/>
        </w:rPr>
      </w:pPr>
      <w:r w:rsidRPr="00850173">
        <w:rPr>
          <w:noProof w:val="0"/>
        </w:rPr>
        <w:t>(b)</w:t>
      </w:r>
      <w:r w:rsidRPr="00850173">
        <w:rPr>
          <w:noProof w:val="0"/>
        </w:rPr>
        <w:tab/>
        <w:t>the corpse is retained without the written approval of the local authority concerned for more than 24 hours elsewhere than in a mortuary or other place reserved for the keeping of corpse;</w:t>
      </w:r>
    </w:p>
    <w:p w14:paraId="7675929F" w14:textId="77777777" w:rsidR="005F7440" w:rsidRPr="00850173" w:rsidRDefault="005F7440" w:rsidP="005F7440">
      <w:pPr>
        <w:pStyle w:val="AS-P1"/>
        <w:rPr>
          <w:noProof w:val="0"/>
        </w:rPr>
      </w:pPr>
    </w:p>
    <w:p w14:paraId="1786E5C2" w14:textId="77777777" w:rsidR="005F7440" w:rsidRPr="00850173" w:rsidRDefault="005F7440" w:rsidP="005F7440">
      <w:pPr>
        <w:pStyle w:val="AS-Pa"/>
        <w:rPr>
          <w:noProof w:val="0"/>
        </w:rPr>
      </w:pPr>
      <w:r w:rsidRPr="00850173">
        <w:rPr>
          <w:noProof w:val="0"/>
        </w:rPr>
        <w:t>(c)</w:t>
      </w:r>
      <w:r w:rsidRPr="00850173">
        <w:rPr>
          <w:noProof w:val="0"/>
        </w:rPr>
        <w:tab/>
        <w:t>the corpse is retained in a dwelling or place in circumstances which, in the opinion of the local authority, are likely to endanger health; or</w:t>
      </w:r>
    </w:p>
    <w:p w14:paraId="2D291107" w14:textId="77777777" w:rsidR="005F7440" w:rsidRPr="00850173" w:rsidRDefault="005F7440" w:rsidP="005F7440">
      <w:pPr>
        <w:pStyle w:val="AS-Pa"/>
        <w:rPr>
          <w:noProof w:val="0"/>
        </w:rPr>
      </w:pPr>
    </w:p>
    <w:p w14:paraId="1B7F134F" w14:textId="77777777" w:rsidR="005F7440" w:rsidRPr="00850173" w:rsidRDefault="005F7440" w:rsidP="005F7440">
      <w:pPr>
        <w:pStyle w:val="AS-Pa"/>
        <w:rPr>
          <w:noProof w:val="0"/>
        </w:rPr>
      </w:pPr>
      <w:r w:rsidRPr="00850173">
        <w:rPr>
          <w:noProof w:val="0"/>
        </w:rPr>
        <w:t>(d)</w:t>
      </w:r>
      <w:r w:rsidRPr="00850173">
        <w:rPr>
          <w:noProof w:val="0"/>
        </w:rPr>
        <w:tab/>
        <w:t>the corpse is found within a local authority area and is unclaimed, or no competent person undertakes to bury it.</w:t>
      </w:r>
    </w:p>
    <w:p w14:paraId="75148866" w14:textId="77777777" w:rsidR="005F7440" w:rsidRPr="00850173" w:rsidRDefault="005F7440" w:rsidP="005F7440">
      <w:pPr>
        <w:pStyle w:val="AS-P1"/>
        <w:rPr>
          <w:noProof w:val="0"/>
        </w:rPr>
      </w:pPr>
    </w:p>
    <w:p w14:paraId="2FC1B4EE" w14:textId="77777777" w:rsidR="005F7440" w:rsidRPr="00850173" w:rsidRDefault="005F7440" w:rsidP="005F7440">
      <w:pPr>
        <w:pStyle w:val="AS-P1"/>
        <w:rPr>
          <w:noProof w:val="0"/>
        </w:rPr>
      </w:pPr>
      <w:r w:rsidRPr="00850173">
        <w:rPr>
          <w:noProof w:val="0"/>
        </w:rPr>
        <w:t>(2)</w:t>
      </w:r>
      <w:r w:rsidRPr="00850173">
        <w:rPr>
          <w:noProof w:val="0"/>
        </w:rPr>
        <w:tab/>
        <w:t>If any of the circumstance in subsection (1)(a) to (d) has occurred, a chairperson of a regional council, chief regional officer, magistrate, justice of the peace, head of health services or member of the Namibian police of above the rank of inspector -</w:t>
      </w:r>
    </w:p>
    <w:p w14:paraId="3546DC50" w14:textId="77777777" w:rsidR="005F7440" w:rsidRPr="00850173" w:rsidRDefault="005F7440" w:rsidP="005F7440">
      <w:pPr>
        <w:pStyle w:val="AS-P1"/>
        <w:rPr>
          <w:noProof w:val="0"/>
        </w:rPr>
      </w:pPr>
    </w:p>
    <w:p w14:paraId="7A7EB855" w14:textId="77777777" w:rsidR="005F7440" w:rsidRPr="00850173" w:rsidRDefault="005F7440" w:rsidP="005F7440">
      <w:pPr>
        <w:pStyle w:val="AS-Pa"/>
        <w:rPr>
          <w:noProof w:val="0"/>
        </w:rPr>
      </w:pPr>
      <w:r w:rsidRPr="00850173">
        <w:rPr>
          <w:noProof w:val="0"/>
        </w:rPr>
        <w:t>(a)</w:t>
      </w:r>
      <w:r w:rsidRPr="00850173">
        <w:rPr>
          <w:noProof w:val="0"/>
        </w:rPr>
        <w:tab/>
        <w:t>may direct, on a certificate signed by a medical practitioner, that the corpse concerned be removed to a mortuary and be buried within a time to be specified in the certificate; or</w:t>
      </w:r>
    </w:p>
    <w:p w14:paraId="6A729BD3" w14:textId="77777777" w:rsidR="005F7440" w:rsidRPr="00850173" w:rsidRDefault="005F7440" w:rsidP="005F7440">
      <w:pPr>
        <w:pStyle w:val="AS-Pa"/>
        <w:rPr>
          <w:noProof w:val="0"/>
        </w:rPr>
      </w:pPr>
    </w:p>
    <w:p w14:paraId="49D0CCBC" w14:textId="77777777" w:rsidR="005F7440" w:rsidRPr="00850173" w:rsidRDefault="005F7440" w:rsidP="005F7440">
      <w:pPr>
        <w:pStyle w:val="AS-Pa"/>
        <w:rPr>
          <w:noProof w:val="0"/>
        </w:rPr>
      </w:pPr>
      <w:r w:rsidRPr="00850173">
        <w:rPr>
          <w:noProof w:val="0"/>
        </w:rPr>
        <w:t>(b)</w:t>
      </w:r>
      <w:r w:rsidRPr="00850173">
        <w:rPr>
          <w:noProof w:val="0"/>
        </w:rPr>
        <w:tab/>
        <w:t>if the human remains is of a person certified to have died of a notifiable infectious disease, may order that the corpse be buried immediately without removal to a mortuary.</w:t>
      </w:r>
    </w:p>
    <w:p w14:paraId="6A4B3564" w14:textId="77777777" w:rsidR="005F7440" w:rsidRPr="00850173" w:rsidRDefault="005F7440" w:rsidP="005F7440">
      <w:pPr>
        <w:pStyle w:val="AS-P1"/>
        <w:rPr>
          <w:noProof w:val="0"/>
        </w:rPr>
      </w:pPr>
    </w:p>
    <w:p w14:paraId="624C2926" w14:textId="77777777" w:rsidR="005F7440" w:rsidRPr="00850173" w:rsidRDefault="005F7440" w:rsidP="005F7440">
      <w:pPr>
        <w:pStyle w:val="AS-P1"/>
        <w:rPr>
          <w:noProof w:val="0"/>
        </w:rPr>
      </w:pPr>
      <w:r w:rsidRPr="00850173">
        <w:rPr>
          <w:noProof w:val="0"/>
        </w:rPr>
        <w:t>(3)</w:t>
      </w:r>
      <w:r w:rsidRPr="00850173">
        <w:rPr>
          <w:noProof w:val="0"/>
        </w:rPr>
        <w:tab/>
        <w:t>Unless the friends or relatives of the deceased referred to in subsection (2) undertake to, and do, bury the corpse so specified, the local authority may bury the corpse and the cost of so doing be defrayed by the local authority concerned and be recovered by the local authority by action in a court of competent jurisdiction from a person legally liable to pay the expenses of interment.</w:t>
      </w:r>
    </w:p>
    <w:p w14:paraId="1ED37F42" w14:textId="77777777" w:rsidR="005F7440" w:rsidRPr="00850173" w:rsidRDefault="005F7440" w:rsidP="005F7440">
      <w:pPr>
        <w:pStyle w:val="AS-P1"/>
        <w:rPr>
          <w:noProof w:val="0"/>
        </w:rPr>
      </w:pPr>
    </w:p>
    <w:p w14:paraId="32C5C265" w14:textId="77777777" w:rsidR="005F7440" w:rsidRPr="00850173" w:rsidRDefault="005F7440" w:rsidP="005F7440">
      <w:pPr>
        <w:pStyle w:val="AS-P1"/>
        <w:rPr>
          <w:noProof w:val="0"/>
        </w:rPr>
      </w:pPr>
      <w:r w:rsidRPr="00850173">
        <w:rPr>
          <w:noProof w:val="0"/>
        </w:rPr>
        <w:t xml:space="preserve">(4) </w:t>
      </w:r>
      <w:r w:rsidRPr="00850173">
        <w:rPr>
          <w:noProof w:val="0"/>
        </w:rPr>
        <w:tab/>
        <w:t>A person who obstructs the execution of a directive or order given under subsection (2) commits an offence and is liable to a fine not exceeding N$100 000 or to imprisonment for a period not exceeding 10 years, or to both such fine and such imprisonment.</w:t>
      </w:r>
    </w:p>
    <w:p w14:paraId="67BF781A" w14:textId="77777777" w:rsidR="005F7440" w:rsidRPr="00850173" w:rsidRDefault="005F7440" w:rsidP="005F7440">
      <w:pPr>
        <w:pStyle w:val="AS-P1"/>
        <w:rPr>
          <w:noProof w:val="0"/>
        </w:rPr>
      </w:pPr>
    </w:p>
    <w:p w14:paraId="376F6E5D" w14:textId="77777777" w:rsidR="005F7440" w:rsidRPr="00850173" w:rsidRDefault="005F7440" w:rsidP="005F7440">
      <w:pPr>
        <w:pStyle w:val="AS-P1"/>
        <w:ind w:firstLine="0"/>
        <w:rPr>
          <w:b/>
          <w:noProof w:val="0"/>
        </w:rPr>
      </w:pPr>
      <w:r w:rsidRPr="00850173">
        <w:rPr>
          <w:b/>
          <w:noProof w:val="0"/>
        </w:rPr>
        <w:t>Formidable epidemic diseases</w:t>
      </w:r>
    </w:p>
    <w:p w14:paraId="48E9B55C" w14:textId="77777777" w:rsidR="005F7440" w:rsidRPr="00850173" w:rsidRDefault="005F7440" w:rsidP="005F7440">
      <w:pPr>
        <w:pStyle w:val="AS-P1"/>
        <w:rPr>
          <w:noProof w:val="0"/>
        </w:rPr>
      </w:pPr>
    </w:p>
    <w:p w14:paraId="48DF6084" w14:textId="4997DEE1" w:rsidR="005F7440" w:rsidRPr="00850173" w:rsidRDefault="005F7440" w:rsidP="005F7440">
      <w:pPr>
        <w:pStyle w:val="AS-P1"/>
        <w:rPr>
          <w:noProof w:val="0"/>
        </w:rPr>
      </w:pPr>
      <w:r w:rsidRPr="00850173">
        <w:rPr>
          <w:b/>
          <w:noProof w:val="0"/>
        </w:rPr>
        <w:t>22.</w:t>
      </w:r>
      <w:r w:rsidRPr="00850173">
        <w:rPr>
          <w:noProof w:val="0"/>
        </w:rPr>
        <w:tab/>
        <w:t>(1)</w:t>
      </w:r>
      <w:r w:rsidRPr="00850173">
        <w:rPr>
          <w:noProof w:val="0"/>
        </w:rPr>
        <w:tab/>
        <w:t xml:space="preserve">For the purposes of this Act, unless otherwise indicated plague, cholera, epidemic influenza, diarrhoea with blood (dysentery), malaria, measles, meningitis, poliomyelitis (acute flaccid paralysis), schistosomiasis, tuberculosis, viral </w:t>
      </w:r>
      <w:proofErr w:type="spellStart"/>
      <w:r w:rsidRPr="00850173">
        <w:rPr>
          <w:noProof w:val="0"/>
        </w:rPr>
        <w:t>hemorrhagic</w:t>
      </w:r>
      <w:proofErr w:type="spellEnd"/>
      <w:r w:rsidRPr="00850173">
        <w:rPr>
          <w:noProof w:val="0"/>
        </w:rPr>
        <w:t xml:space="preserve"> fever, yellow fever, emerging pandemic influenza disease e.g. avian flu, SARS and swine Flu (H1N1) Anthrax, smallpox, pneumonic plaque, </w:t>
      </w:r>
      <w:proofErr w:type="spellStart"/>
      <w:r w:rsidRPr="00850173">
        <w:rPr>
          <w:noProof w:val="0"/>
        </w:rPr>
        <w:t>ebola</w:t>
      </w:r>
      <w:proofErr w:type="spellEnd"/>
      <w:r w:rsidRPr="00850173">
        <w:rPr>
          <w:noProof w:val="0"/>
        </w:rPr>
        <w:t xml:space="preserve">, viral </w:t>
      </w:r>
      <w:proofErr w:type="spellStart"/>
      <w:r w:rsidRPr="00850173">
        <w:rPr>
          <w:noProof w:val="0"/>
        </w:rPr>
        <w:t>haermorrhagic</w:t>
      </w:r>
      <w:proofErr w:type="spellEnd"/>
      <w:r w:rsidRPr="00850173">
        <w:rPr>
          <w:noProof w:val="0"/>
        </w:rPr>
        <w:t xml:space="preserve"> fever, dengue fever and rift valley fever are considered to be formidable epidemic diseases.</w:t>
      </w:r>
    </w:p>
    <w:p w14:paraId="624E3D32" w14:textId="0A793C5F" w:rsidR="009A188D" w:rsidRPr="00850173" w:rsidRDefault="009A188D" w:rsidP="005F7440">
      <w:pPr>
        <w:pStyle w:val="AS-P1"/>
        <w:rPr>
          <w:noProof w:val="0"/>
        </w:rPr>
      </w:pPr>
    </w:p>
    <w:p w14:paraId="680DB1CC" w14:textId="3CF7A007" w:rsidR="009A188D" w:rsidRPr="00850173" w:rsidRDefault="009A188D" w:rsidP="009A188D">
      <w:pPr>
        <w:pStyle w:val="REG-Amend"/>
        <w:rPr>
          <w:noProof w:val="0"/>
        </w:rPr>
      </w:pPr>
      <w:r w:rsidRPr="00850173">
        <w:rPr>
          <w:noProof w:val="0"/>
        </w:rPr>
        <w:t>[The words “plague” and “</w:t>
      </w:r>
      <w:proofErr w:type="spellStart"/>
      <w:r w:rsidRPr="00850173">
        <w:rPr>
          <w:noProof w:val="0"/>
        </w:rPr>
        <w:t>hemorrhagic</w:t>
      </w:r>
      <w:proofErr w:type="spellEnd"/>
      <w:r w:rsidRPr="00850173">
        <w:rPr>
          <w:noProof w:val="0"/>
        </w:rPr>
        <w:t>” are</w:t>
      </w:r>
      <w:r w:rsidRPr="00850173">
        <w:rPr>
          <w:b w:val="0"/>
          <w:bCs/>
          <w:noProof w:val="0"/>
          <w:color w:val="222222"/>
          <w:shd w:val="clear" w:color="auto" w:fill="FFFFFF"/>
        </w:rPr>
        <w:t xml:space="preserve"> </w:t>
      </w:r>
      <w:r w:rsidRPr="00850173">
        <w:rPr>
          <w:noProof w:val="0"/>
        </w:rPr>
        <w:t xml:space="preserve">misspelt </w:t>
      </w:r>
      <w:r w:rsidRPr="00850173">
        <w:rPr>
          <w:noProof w:val="0"/>
        </w:rPr>
        <w:br/>
        <w:t xml:space="preserve">in the </w:t>
      </w:r>
      <w:r w:rsidRPr="00850173">
        <w:rPr>
          <w:i/>
          <w:noProof w:val="0"/>
        </w:rPr>
        <w:t>Government Gazette</w:t>
      </w:r>
      <w:r w:rsidRPr="00850173">
        <w:rPr>
          <w:noProof w:val="0"/>
        </w:rPr>
        <w:t>, as reproduced above.]</w:t>
      </w:r>
    </w:p>
    <w:p w14:paraId="3C86767A" w14:textId="77777777" w:rsidR="005F7440" w:rsidRPr="00850173" w:rsidRDefault="005F7440" w:rsidP="005F7440">
      <w:pPr>
        <w:pStyle w:val="AS-P1"/>
        <w:rPr>
          <w:noProof w:val="0"/>
        </w:rPr>
      </w:pPr>
    </w:p>
    <w:p w14:paraId="0D7C0DF3" w14:textId="31DB2316" w:rsidR="005F7440" w:rsidRPr="00850173" w:rsidRDefault="005F7440" w:rsidP="005F7440">
      <w:pPr>
        <w:pStyle w:val="AS-P1"/>
        <w:rPr>
          <w:noProof w:val="0"/>
        </w:rPr>
      </w:pPr>
      <w:r w:rsidRPr="00850173">
        <w:rPr>
          <w:noProof w:val="0"/>
        </w:rPr>
        <w:t xml:space="preserve">(2) </w:t>
      </w:r>
      <w:r w:rsidR="009568A5" w:rsidRPr="00850173">
        <w:rPr>
          <w:noProof w:val="0"/>
        </w:rPr>
        <w:tab/>
      </w:r>
      <w:r w:rsidRPr="00850173">
        <w:rPr>
          <w:noProof w:val="0"/>
        </w:rPr>
        <w:t xml:space="preserve">The Minister may by notice in the </w:t>
      </w:r>
      <w:r w:rsidRPr="00850173">
        <w:rPr>
          <w:i/>
          <w:noProof w:val="0"/>
        </w:rPr>
        <w:t>Gazette</w:t>
      </w:r>
      <w:r w:rsidRPr="00850173">
        <w:rPr>
          <w:noProof w:val="0"/>
        </w:rPr>
        <w:t xml:space="preserve"> declare a disease to be a formidable epidemic disease for purposes of this Act.</w:t>
      </w:r>
    </w:p>
    <w:p w14:paraId="6B2FDEC5" w14:textId="77777777" w:rsidR="005F7440" w:rsidRPr="00850173" w:rsidRDefault="005F7440" w:rsidP="005F7440">
      <w:pPr>
        <w:pStyle w:val="AS-P1"/>
        <w:rPr>
          <w:noProof w:val="0"/>
        </w:rPr>
      </w:pPr>
    </w:p>
    <w:p w14:paraId="26820DF3" w14:textId="77777777" w:rsidR="005F7440" w:rsidRPr="00850173" w:rsidRDefault="005F7440" w:rsidP="005F7440">
      <w:pPr>
        <w:pStyle w:val="AS-P1"/>
        <w:ind w:firstLine="0"/>
        <w:rPr>
          <w:b/>
          <w:noProof w:val="0"/>
        </w:rPr>
      </w:pPr>
      <w:r w:rsidRPr="00850173">
        <w:rPr>
          <w:b/>
          <w:noProof w:val="0"/>
        </w:rPr>
        <w:t>Notification of suspected cases of formidable epidemic diseases</w:t>
      </w:r>
    </w:p>
    <w:p w14:paraId="665DE9C8" w14:textId="77777777" w:rsidR="005F7440" w:rsidRPr="00850173" w:rsidRDefault="005F7440" w:rsidP="005F7440">
      <w:pPr>
        <w:pStyle w:val="AS-P1"/>
        <w:rPr>
          <w:noProof w:val="0"/>
        </w:rPr>
      </w:pPr>
    </w:p>
    <w:p w14:paraId="3BDE9AF0" w14:textId="77777777" w:rsidR="005F7440" w:rsidRPr="00850173" w:rsidRDefault="005F7440" w:rsidP="005F7440">
      <w:pPr>
        <w:pStyle w:val="AS-P1"/>
        <w:rPr>
          <w:noProof w:val="0"/>
        </w:rPr>
      </w:pPr>
      <w:r w:rsidRPr="00850173">
        <w:rPr>
          <w:b/>
          <w:noProof w:val="0"/>
        </w:rPr>
        <w:t>23.</w:t>
      </w:r>
      <w:r w:rsidRPr="00850173">
        <w:rPr>
          <w:noProof w:val="0"/>
        </w:rPr>
        <w:tab/>
        <w:t>(1)</w:t>
      </w:r>
      <w:r w:rsidRPr="00850173">
        <w:rPr>
          <w:noProof w:val="0"/>
        </w:rPr>
        <w:tab/>
        <w:t>A medical practitioner, principal or head of a learning institution, head of a family or a household, employer, owner or occupier of land or premises, chief or headman must report to the nearest health facility or local authority health services, together with particulars of the patient and his or her symptoms, the occurrence of a case of illness or death coming to his or her notice and suspected to be due to a formidable epidemic disease, or with a history or presenting symptoms or post- mortem appearances which might reasonably give grounds for the suspicion.</w:t>
      </w:r>
    </w:p>
    <w:p w14:paraId="65EAB7A3" w14:textId="77777777" w:rsidR="005F7440" w:rsidRPr="00850173" w:rsidRDefault="005F7440" w:rsidP="005F7440">
      <w:pPr>
        <w:pStyle w:val="AS-P1"/>
        <w:rPr>
          <w:noProof w:val="0"/>
        </w:rPr>
      </w:pPr>
    </w:p>
    <w:p w14:paraId="7893C8DF" w14:textId="072C4765" w:rsidR="005F7440" w:rsidRPr="00850173" w:rsidRDefault="005F7440" w:rsidP="005F7440">
      <w:pPr>
        <w:pStyle w:val="AS-P1"/>
        <w:rPr>
          <w:noProof w:val="0"/>
        </w:rPr>
      </w:pPr>
      <w:r w:rsidRPr="00850173">
        <w:rPr>
          <w:noProof w:val="0"/>
        </w:rPr>
        <w:t>(2)</w:t>
      </w:r>
      <w:r w:rsidR="009A188D" w:rsidRPr="00850173">
        <w:rPr>
          <w:noProof w:val="0"/>
        </w:rPr>
        <w:tab/>
      </w:r>
      <w:r w:rsidRPr="00850173">
        <w:rPr>
          <w:noProof w:val="0"/>
        </w:rPr>
        <w:t>A person who, is aware of any of the diseases referred to is subsection (1), and who fails to comply with subsection (1) commits an offence and is liable to a fine not exceeding N$100 000 or to imprisonment for a period not exceeding 10 years, or to both such fine and such imprisonment.</w:t>
      </w:r>
    </w:p>
    <w:p w14:paraId="588DF8FD" w14:textId="0CD27352" w:rsidR="005F7440" w:rsidRPr="00850173" w:rsidRDefault="005F7440" w:rsidP="005F7440">
      <w:pPr>
        <w:pStyle w:val="AS-P1"/>
        <w:rPr>
          <w:noProof w:val="0"/>
        </w:rPr>
      </w:pPr>
    </w:p>
    <w:p w14:paraId="009ED594" w14:textId="314F3791" w:rsidR="009A188D" w:rsidRPr="00850173" w:rsidRDefault="009A188D" w:rsidP="009A188D">
      <w:pPr>
        <w:pStyle w:val="REG-Amend"/>
        <w:rPr>
          <w:noProof w:val="0"/>
        </w:rPr>
      </w:pPr>
      <w:r w:rsidRPr="00850173">
        <w:rPr>
          <w:noProof w:val="0"/>
        </w:rPr>
        <w:t xml:space="preserve">[The comma after the word “who” is superfluous, and the word “is” </w:t>
      </w:r>
      <w:r w:rsidRPr="00850173">
        <w:rPr>
          <w:noProof w:val="0"/>
        </w:rPr>
        <w:br/>
        <w:t>in the phrase “is subsection (1)” should be “in”.]</w:t>
      </w:r>
    </w:p>
    <w:p w14:paraId="0A4408AB" w14:textId="77777777" w:rsidR="009A188D" w:rsidRPr="00850173" w:rsidRDefault="009A188D" w:rsidP="005F7440">
      <w:pPr>
        <w:pStyle w:val="AS-P1"/>
        <w:rPr>
          <w:noProof w:val="0"/>
        </w:rPr>
      </w:pPr>
    </w:p>
    <w:p w14:paraId="5995E3FD" w14:textId="77777777" w:rsidR="005F7440" w:rsidRPr="00850173" w:rsidRDefault="005F7440" w:rsidP="005F7440">
      <w:pPr>
        <w:pStyle w:val="AS-P1"/>
        <w:ind w:firstLine="0"/>
        <w:rPr>
          <w:b/>
          <w:noProof w:val="0"/>
        </w:rPr>
      </w:pPr>
      <w:r w:rsidRPr="00850173">
        <w:rPr>
          <w:b/>
          <w:noProof w:val="0"/>
        </w:rPr>
        <w:t>Notification of sickness or mortality in animals</w:t>
      </w:r>
    </w:p>
    <w:p w14:paraId="66585832" w14:textId="77777777" w:rsidR="005F7440" w:rsidRPr="00850173" w:rsidRDefault="005F7440" w:rsidP="005F7440">
      <w:pPr>
        <w:pStyle w:val="AS-P1"/>
        <w:rPr>
          <w:noProof w:val="0"/>
        </w:rPr>
      </w:pPr>
    </w:p>
    <w:p w14:paraId="663C5698" w14:textId="77777777" w:rsidR="005F7440" w:rsidRPr="00850173" w:rsidRDefault="005F7440" w:rsidP="005F7440">
      <w:pPr>
        <w:pStyle w:val="AS-P1"/>
        <w:rPr>
          <w:noProof w:val="0"/>
        </w:rPr>
      </w:pPr>
      <w:r w:rsidRPr="00850173">
        <w:rPr>
          <w:b/>
          <w:noProof w:val="0"/>
        </w:rPr>
        <w:t>24.</w:t>
      </w:r>
      <w:r w:rsidRPr="00850173">
        <w:rPr>
          <w:noProof w:val="0"/>
        </w:rPr>
        <w:tab/>
        <w:t>(1)</w:t>
      </w:r>
      <w:r w:rsidRPr="00850173">
        <w:rPr>
          <w:noProof w:val="0"/>
        </w:rPr>
        <w:tab/>
        <w:t>A person who becomes aware of unusual sickness, behaviour or mortality among rats, mice, cats, dogs or other animals susceptible to plague or other epidemic disease, not due to poison or other obvious cause, must immediately report the fact to a chief, headmen, councillors, local authority, head of health services, state veterinarian or member of the Namibian police.</w:t>
      </w:r>
    </w:p>
    <w:p w14:paraId="33D2FCA8" w14:textId="05E93968" w:rsidR="005F7440" w:rsidRPr="00850173" w:rsidRDefault="005F7440" w:rsidP="005F7440">
      <w:pPr>
        <w:pStyle w:val="AS-P1"/>
        <w:rPr>
          <w:noProof w:val="0"/>
        </w:rPr>
      </w:pPr>
    </w:p>
    <w:p w14:paraId="4033810A" w14:textId="77777777" w:rsidR="005F7440" w:rsidRPr="00850173" w:rsidRDefault="005F7440" w:rsidP="005F7440">
      <w:pPr>
        <w:pStyle w:val="AS-P1"/>
        <w:rPr>
          <w:noProof w:val="0"/>
        </w:rPr>
      </w:pPr>
      <w:r w:rsidRPr="00850173">
        <w:rPr>
          <w:noProof w:val="0"/>
        </w:rPr>
        <w:t xml:space="preserve">(2) </w:t>
      </w:r>
      <w:r w:rsidRPr="00850173">
        <w:rPr>
          <w:noProof w:val="0"/>
        </w:rPr>
        <w:tab/>
        <w:t>A person who contravenes, refuses or fails to comply with subsection (1) commits an offence and is liable to a fine not exceeding N$100 000 or to imprisonment for a period not exceeding 10 years, or to both such fine and such imprisonment.</w:t>
      </w:r>
    </w:p>
    <w:p w14:paraId="12EA2577" w14:textId="77777777" w:rsidR="005F7440" w:rsidRPr="00850173" w:rsidRDefault="005F7440" w:rsidP="005F7440">
      <w:pPr>
        <w:pStyle w:val="AS-P1"/>
        <w:rPr>
          <w:noProof w:val="0"/>
        </w:rPr>
      </w:pPr>
    </w:p>
    <w:p w14:paraId="3BAC0EFD" w14:textId="77777777" w:rsidR="005F7440" w:rsidRPr="00850173" w:rsidRDefault="005F7440" w:rsidP="005F7440">
      <w:pPr>
        <w:pStyle w:val="AS-P1"/>
        <w:ind w:firstLine="0"/>
        <w:rPr>
          <w:b/>
          <w:noProof w:val="0"/>
        </w:rPr>
      </w:pPr>
      <w:r w:rsidRPr="00850173">
        <w:rPr>
          <w:b/>
          <w:noProof w:val="0"/>
        </w:rPr>
        <w:t>Local authority to report notification of formidable epidemic diseases and execution of speedy communications</w:t>
      </w:r>
    </w:p>
    <w:p w14:paraId="52C7C1B2" w14:textId="77777777" w:rsidR="005F7440" w:rsidRPr="00850173" w:rsidRDefault="005F7440" w:rsidP="005F7440">
      <w:pPr>
        <w:pStyle w:val="AS-P1"/>
        <w:rPr>
          <w:noProof w:val="0"/>
        </w:rPr>
      </w:pPr>
    </w:p>
    <w:p w14:paraId="545EB5EF" w14:textId="77777777" w:rsidR="005F7440" w:rsidRPr="00850173" w:rsidRDefault="005F7440" w:rsidP="005F7440">
      <w:pPr>
        <w:pStyle w:val="AS-P1"/>
        <w:rPr>
          <w:noProof w:val="0"/>
        </w:rPr>
      </w:pPr>
      <w:r w:rsidRPr="00850173">
        <w:rPr>
          <w:b/>
          <w:bCs/>
          <w:noProof w:val="0"/>
        </w:rPr>
        <w:t>25.</w:t>
      </w:r>
      <w:r w:rsidRPr="00850173">
        <w:rPr>
          <w:b/>
          <w:bCs/>
          <w:noProof w:val="0"/>
        </w:rPr>
        <w:tab/>
      </w:r>
      <w:r w:rsidRPr="00850173">
        <w:rPr>
          <w:noProof w:val="0"/>
        </w:rPr>
        <w:t>A local authority must -</w:t>
      </w:r>
    </w:p>
    <w:p w14:paraId="50767DB8" w14:textId="77777777" w:rsidR="005F7440" w:rsidRPr="00850173" w:rsidRDefault="005F7440" w:rsidP="005F7440">
      <w:pPr>
        <w:pStyle w:val="AS-P1"/>
        <w:rPr>
          <w:noProof w:val="0"/>
        </w:rPr>
      </w:pPr>
    </w:p>
    <w:p w14:paraId="6CC1EB42" w14:textId="77777777" w:rsidR="005F7440" w:rsidRPr="00850173" w:rsidRDefault="005F7440" w:rsidP="005F7440">
      <w:pPr>
        <w:pStyle w:val="AS-Pa"/>
        <w:rPr>
          <w:noProof w:val="0"/>
        </w:rPr>
      </w:pPr>
      <w:r w:rsidRPr="00850173">
        <w:rPr>
          <w:noProof w:val="0"/>
        </w:rPr>
        <w:t>(a)</w:t>
      </w:r>
      <w:r w:rsidRPr="00850173">
        <w:rPr>
          <w:noProof w:val="0"/>
        </w:rPr>
        <w:tab/>
        <w:t>immediately report to the chief health officer by fax, telephone, e-mail or other expeditious means particulars of every notification received by it of a case or suspected case of a formidable epidemic disease, or of unusual sickness, behaviour or mortality in animals reported under section 24; and</w:t>
      </w:r>
    </w:p>
    <w:p w14:paraId="666B4700" w14:textId="77777777" w:rsidR="005F7440" w:rsidRPr="00850173" w:rsidRDefault="005F7440" w:rsidP="005F7440">
      <w:pPr>
        <w:pStyle w:val="AS-Pa"/>
        <w:rPr>
          <w:noProof w:val="0"/>
        </w:rPr>
      </w:pPr>
    </w:p>
    <w:p w14:paraId="3C8FA6F0" w14:textId="77777777" w:rsidR="005F7440" w:rsidRPr="00850173" w:rsidRDefault="005F7440" w:rsidP="005F7440">
      <w:pPr>
        <w:pStyle w:val="AS-Pa"/>
        <w:rPr>
          <w:noProof w:val="0"/>
        </w:rPr>
      </w:pPr>
      <w:r w:rsidRPr="00850173">
        <w:rPr>
          <w:noProof w:val="0"/>
        </w:rPr>
        <w:t>(b)</w:t>
      </w:r>
      <w:r w:rsidRPr="00850173">
        <w:rPr>
          <w:noProof w:val="0"/>
        </w:rPr>
        <w:tab/>
        <w:t>do and provide all the acts, matters and things within its means as may be necessary for mitigating the disease.</w:t>
      </w:r>
    </w:p>
    <w:p w14:paraId="6E041A27" w14:textId="77777777" w:rsidR="005F7440" w:rsidRPr="00850173" w:rsidRDefault="005F7440" w:rsidP="005F7440">
      <w:pPr>
        <w:pStyle w:val="AS-P1"/>
        <w:rPr>
          <w:noProof w:val="0"/>
        </w:rPr>
      </w:pPr>
    </w:p>
    <w:p w14:paraId="2E6C499F" w14:textId="77777777" w:rsidR="005F7440" w:rsidRPr="00850173" w:rsidRDefault="005F7440" w:rsidP="005F7440">
      <w:pPr>
        <w:pStyle w:val="AS-P1"/>
        <w:ind w:firstLine="0"/>
        <w:rPr>
          <w:b/>
          <w:noProof w:val="0"/>
        </w:rPr>
      </w:pPr>
      <w:r w:rsidRPr="00850173">
        <w:rPr>
          <w:b/>
          <w:noProof w:val="0"/>
        </w:rPr>
        <w:t>Powers of Minister if local authority fails to adequately deal with formidable epidemic disease</w:t>
      </w:r>
    </w:p>
    <w:p w14:paraId="0B51318E" w14:textId="77777777" w:rsidR="005F7440" w:rsidRPr="00850173" w:rsidRDefault="005F7440" w:rsidP="005F7440">
      <w:pPr>
        <w:pStyle w:val="AS-P1"/>
        <w:rPr>
          <w:b/>
          <w:noProof w:val="0"/>
        </w:rPr>
      </w:pPr>
    </w:p>
    <w:p w14:paraId="44E6D16E" w14:textId="77777777" w:rsidR="005F7440" w:rsidRPr="00850173" w:rsidRDefault="005F7440" w:rsidP="005F7440">
      <w:pPr>
        <w:pStyle w:val="AS-P1"/>
        <w:rPr>
          <w:noProof w:val="0"/>
        </w:rPr>
      </w:pPr>
      <w:r w:rsidRPr="00850173">
        <w:rPr>
          <w:b/>
          <w:noProof w:val="0"/>
        </w:rPr>
        <w:t>26.</w:t>
      </w:r>
      <w:r w:rsidRPr="00850173">
        <w:rPr>
          <w:noProof w:val="0"/>
        </w:rPr>
        <w:tab/>
        <w:t>(1)</w:t>
      </w:r>
      <w:r w:rsidRPr="00850173">
        <w:rPr>
          <w:noProof w:val="0"/>
        </w:rPr>
        <w:tab/>
        <w:t>If, upon a report of the chief health officer it appears to the Minister that an outbreak of a formidable epidemic disease or a disease suspected of being a formidable epidemic disease -</w:t>
      </w:r>
    </w:p>
    <w:p w14:paraId="65FD2F51" w14:textId="77777777" w:rsidR="005F7440" w:rsidRPr="00850173" w:rsidRDefault="005F7440" w:rsidP="005F7440">
      <w:pPr>
        <w:pStyle w:val="AS-P1"/>
        <w:rPr>
          <w:noProof w:val="0"/>
        </w:rPr>
      </w:pPr>
    </w:p>
    <w:p w14:paraId="3D0D25C5" w14:textId="77777777" w:rsidR="005F7440" w:rsidRPr="00850173" w:rsidRDefault="005F7440" w:rsidP="005F7440">
      <w:pPr>
        <w:pStyle w:val="AS-Pa"/>
        <w:rPr>
          <w:noProof w:val="0"/>
        </w:rPr>
      </w:pPr>
      <w:r w:rsidRPr="00850173">
        <w:rPr>
          <w:noProof w:val="0"/>
        </w:rPr>
        <w:t>(a)</w:t>
      </w:r>
      <w:r w:rsidRPr="00850173">
        <w:rPr>
          <w:noProof w:val="0"/>
        </w:rPr>
        <w:tab/>
        <w:t>has occurred or is threatening within the area of a local authority; and</w:t>
      </w:r>
    </w:p>
    <w:p w14:paraId="3C6ECD42" w14:textId="77777777" w:rsidR="005F7440" w:rsidRPr="00850173" w:rsidRDefault="005F7440" w:rsidP="005F7440">
      <w:pPr>
        <w:pStyle w:val="AS-P0"/>
        <w:rPr>
          <w:noProof w:val="0"/>
          <w:sz w:val="26"/>
          <w:szCs w:val="26"/>
        </w:rPr>
      </w:pPr>
    </w:p>
    <w:p w14:paraId="01C53CE4" w14:textId="77777777" w:rsidR="005F7440" w:rsidRPr="00850173" w:rsidRDefault="005F7440" w:rsidP="005F7440">
      <w:pPr>
        <w:pStyle w:val="AS-Pa"/>
        <w:rPr>
          <w:noProof w:val="0"/>
        </w:rPr>
      </w:pPr>
      <w:r w:rsidRPr="00850173">
        <w:rPr>
          <w:noProof w:val="0"/>
        </w:rPr>
        <w:t>(b)</w:t>
      </w:r>
      <w:r w:rsidRPr="00850173">
        <w:rPr>
          <w:noProof w:val="0"/>
        </w:rPr>
        <w:tab/>
        <w:t>is not being investigated or dealt with efficiently and so as adequately to safeguard public health,</w:t>
      </w:r>
    </w:p>
    <w:p w14:paraId="06BD9720" w14:textId="77777777" w:rsidR="005F7440" w:rsidRPr="00850173" w:rsidRDefault="005F7440" w:rsidP="005F7440">
      <w:pPr>
        <w:pStyle w:val="AS-P1"/>
        <w:rPr>
          <w:noProof w:val="0"/>
        </w:rPr>
      </w:pPr>
    </w:p>
    <w:p w14:paraId="325B651E" w14:textId="77777777" w:rsidR="005F7440" w:rsidRPr="00850173" w:rsidRDefault="005F7440" w:rsidP="005F7440">
      <w:pPr>
        <w:pStyle w:val="AS-P1"/>
        <w:ind w:firstLine="0"/>
        <w:rPr>
          <w:noProof w:val="0"/>
        </w:rPr>
      </w:pPr>
      <w:r w:rsidRPr="00850173">
        <w:rPr>
          <w:noProof w:val="0"/>
        </w:rPr>
        <w:t>despite other provision of this Act, the Minister may inform the local authority of the measures which the Minister is taking.</w:t>
      </w:r>
    </w:p>
    <w:p w14:paraId="77430D19" w14:textId="77777777" w:rsidR="005F7440" w:rsidRPr="00850173" w:rsidRDefault="005F7440" w:rsidP="005F7440">
      <w:pPr>
        <w:pStyle w:val="AS-P1"/>
        <w:rPr>
          <w:noProof w:val="0"/>
        </w:rPr>
      </w:pPr>
    </w:p>
    <w:p w14:paraId="625A6789" w14:textId="77777777" w:rsidR="005F7440" w:rsidRPr="00850173" w:rsidRDefault="005F7440" w:rsidP="005F7440">
      <w:pPr>
        <w:pStyle w:val="AS-P1"/>
        <w:rPr>
          <w:noProof w:val="0"/>
        </w:rPr>
      </w:pPr>
      <w:r w:rsidRPr="00850173">
        <w:rPr>
          <w:noProof w:val="0"/>
        </w:rPr>
        <w:t>(2)</w:t>
      </w:r>
      <w:r w:rsidRPr="00850173">
        <w:rPr>
          <w:noProof w:val="0"/>
        </w:rPr>
        <w:tab/>
        <w:t>If the local authority concerned fails or is for a reason unable to forthwith carry out the measures concerned to the satisfaction of the Minister, the Minister may authorise the chief health officer or another local authority to take all necessary steps for dealing with the outbreak.</w:t>
      </w:r>
    </w:p>
    <w:p w14:paraId="4142E722" w14:textId="77777777" w:rsidR="005F7440" w:rsidRPr="00850173" w:rsidRDefault="005F7440" w:rsidP="005F7440">
      <w:pPr>
        <w:pStyle w:val="AS-P1"/>
        <w:rPr>
          <w:noProof w:val="0"/>
        </w:rPr>
      </w:pPr>
    </w:p>
    <w:p w14:paraId="3EA9E090" w14:textId="77777777" w:rsidR="005F7440" w:rsidRPr="00850173" w:rsidRDefault="005F7440" w:rsidP="005F7440">
      <w:pPr>
        <w:pStyle w:val="AS-P1"/>
        <w:rPr>
          <w:noProof w:val="0"/>
        </w:rPr>
      </w:pPr>
      <w:r w:rsidRPr="00850173">
        <w:rPr>
          <w:noProof w:val="0"/>
        </w:rPr>
        <w:t>(3)</w:t>
      </w:r>
      <w:r w:rsidRPr="00850173">
        <w:rPr>
          <w:noProof w:val="0"/>
        </w:rPr>
        <w:tab/>
        <w:t>If the Minister has authorised the chief health officer or another local authority as contemplated in subsection (2), the chief health officer or the authorised local authority possesses for the purpose concerned all rights and powers of the local authority in default, including the obligations attaching to the exercise of the powers.</w:t>
      </w:r>
    </w:p>
    <w:p w14:paraId="1618CCA8" w14:textId="77777777" w:rsidR="005F7440" w:rsidRPr="00850173" w:rsidRDefault="005F7440" w:rsidP="005F7440">
      <w:pPr>
        <w:pStyle w:val="AS-P1"/>
        <w:rPr>
          <w:noProof w:val="0"/>
        </w:rPr>
      </w:pPr>
    </w:p>
    <w:p w14:paraId="5070026D" w14:textId="77777777" w:rsidR="005F7440" w:rsidRPr="00850173" w:rsidRDefault="005F7440" w:rsidP="005F7440">
      <w:pPr>
        <w:pStyle w:val="AS-P1"/>
        <w:rPr>
          <w:noProof w:val="0"/>
        </w:rPr>
      </w:pPr>
      <w:r w:rsidRPr="00850173">
        <w:rPr>
          <w:noProof w:val="0"/>
        </w:rPr>
        <w:t>(4)</w:t>
      </w:r>
      <w:r w:rsidRPr="00850173">
        <w:rPr>
          <w:noProof w:val="0"/>
        </w:rPr>
        <w:tab/>
        <w:t>A portion of expenditure incurred by virtue of subsection (1) which is payable by the authorised local authority may be recovered from the local authority in default in the manner provided for in section 29(3) of the National Health Act.</w:t>
      </w:r>
    </w:p>
    <w:p w14:paraId="7419EEAE" w14:textId="77777777" w:rsidR="005F7440" w:rsidRPr="00850173" w:rsidRDefault="005F7440" w:rsidP="005F7440">
      <w:pPr>
        <w:pStyle w:val="AS-P1"/>
        <w:rPr>
          <w:noProof w:val="0"/>
        </w:rPr>
      </w:pPr>
    </w:p>
    <w:p w14:paraId="21E6764F" w14:textId="77777777" w:rsidR="005F7440" w:rsidRPr="00850173" w:rsidRDefault="005F7440" w:rsidP="005F7440">
      <w:pPr>
        <w:pStyle w:val="AS-P1"/>
        <w:ind w:firstLine="0"/>
        <w:rPr>
          <w:b/>
          <w:noProof w:val="0"/>
        </w:rPr>
      </w:pPr>
      <w:r w:rsidRPr="00850173">
        <w:rPr>
          <w:b/>
          <w:noProof w:val="0"/>
        </w:rPr>
        <w:t>Requisition of buildings, equipment or other articles</w:t>
      </w:r>
    </w:p>
    <w:p w14:paraId="21557A29" w14:textId="77777777" w:rsidR="005F7440" w:rsidRPr="00850173" w:rsidRDefault="005F7440" w:rsidP="005F7440">
      <w:pPr>
        <w:pStyle w:val="AS-P1"/>
        <w:rPr>
          <w:noProof w:val="0"/>
        </w:rPr>
      </w:pPr>
    </w:p>
    <w:p w14:paraId="673C38FB" w14:textId="77777777" w:rsidR="005F7440" w:rsidRPr="00850173" w:rsidRDefault="005F7440" w:rsidP="005F7440">
      <w:pPr>
        <w:pStyle w:val="AS-P1"/>
        <w:rPr>
          <w:noProof w:val="0"/>
        </w:rPr>
      </w:pPr>
      <w:r w:rsidRPr="00850173">
        <w:rPr>
          <w:b/>
          <w:noProof w:val="0"/>
        </w:rPr>
        <w:t>27.</w:t>
      </w:r>
      <w:r w:rsidRPr="00850173">
        <w:rPr>
          <w:noProof w:val="0"/>
        </w:rPr>
        <w:tab/>
        <w:t>(1)</w:t>
      </w:r>
      <w:r w:rsidRPr="00850173">
        <w:rPr>
          <w:noProof w:val="0"/>
        </w:rPr>
        <w:tab/>
        <w:t>If an outbreak of a formidable epidemic disease exists or is threatening, the Minister may require from or may authorise a local authority to require from a person owning or having charge of -</w:t>
      </w:r>
    </w:p>
    <w:p w14:paraId="0C62D6F8" w14:textId="77777777" w:rsidR="005F7440" w:rsidRPr="00850173" w:rsidRDefault="005F7440" w:rsidP="005F7440">
      <w:pPr>
        <w:pStyle w:val="AS-P1"/>
        <w:rPr>
          <w:noProof w:val="0"/>
        </w:rPr>
      </w:pPr>
    </w:p>
    <w:p w14:paraId="46DD9D25" w14:textId="77777777" w:rsidR="005F7440" w:rsidRPr="00850173" w:rsidRDefault="005F7440" w:rsidP="005F7440">
      <w:pPr>
        <w:pStyle w:val="AS-Pa"/>
        <w:rPr>
          <w:noProof w:val="0"/>
        </w:rPr>
      </w:pPr>
      <w:r w:rsidRPr="00850173">
        <w:rPr>
          <w:noProof w:val="0"/>
        </w:rPr>
        <w:t>(a)</w:t>
      </w:r>
      <w:r w:rsidRPr="00850173">
        <w:rPr>
          <w:noProof w:val="0"/>
        </w:rPr>
        <w:tab/>
        <w:t>a land or a building not occupied as dwellings; or</w:t>
      </w:r>
    </w:p>
    <w:p w14:paraId="3EE25EFF" w14:textId="77777777" w:rsidR="005F7440" w:rsidRPr="00850173" w:rsidRDefault="005F7440" w:rsidP="005F7440">
      <w:pPr>
        <w:pStyle w:val="AS-Pa"/>
        <w:rPr>
          <w:noProof w:val="0"/>
        </w:rPr>
      </w:pPr>
    </w:p>
    <w:p w14:paraId="0D632C37" w14:textId="77777777" w:rsidR="005F7440" w:rsidRPr="00850173" w:rsidRDefault="005F7440" w:rsidP="005F7440">
      <w:pPr>
        <w:pStyle w:val="AS-Pa"/>
        <w:rPr>
          <w:noProof w:val="0"/>
        </w:rPr>
      </w:pPr>
      <w:r w:rsidRPr="00850173">
        <w:rPr>
          <w:noProof w:val="0"/>
        </w:rPr>
        <w:t>(b)</w:t>
      </w:r>
      <w:r w:rsidRPr="00850173">
        <w:rPr>
          <w:noProof w:val="0"/>
        </w:rPr>
        <w:tab/>
        <w:t>tents, transport bedding, hospital equipment, drugs, food or other appliances, materials or articles urgently required in connection with the outbreak,</w:t>
      </w:r>
    </w:p>
    <w:p w14:paraId="30A3E9B6" w14:textId="77777777" w:rsidR="005F7440" w:rsidRPr="00850173" w:rsidRDefault="005F7440" w:rsidP="005F7440">
      <w:pPr>
        <w:pStyle w:val="AS-P1"/>
        <w:rPr>
          <w:noProof w:val="0"/>
        </w:rPr>
      </w:pPr>
    </w:p>
    <w:p w14:paraId="1B49B9A5" w14:textId="77777777" w:rsidR="005F7440" w:rsidRPr="00850173" w:rsidRDefault="005F7440" w:rsidP="005F7440">
      <w:pPr>
        <w:pStyle w:val="AS-P1"/>
        <w:ind w:firstLine="0"/>
        <w:rPr>
          <w:noProof w:val="0"/>
        </w:rPr>
      </w:pPr>
      <w:r w:rsidRPr="00850173">
        <w:rPr>
          <w:noProof w:val="0"/>
        </w:rPr>
        <w:t>to hand over the use of the land, building or to supply or make available article, subject to the payment of a reasonable amount as hire or purchase price.</w:t>
      </w:r>
    </w:p>
    <w:p w14:paraId="7663B033" w14:textId="5FFB875F" w:rsidR="005F7440" w:rsidRPr="00850173" w:rsidRDefault="005F7440" w:rsidP="005F7440">
      <w:pPr>
        <w:pStyle w:val="AS-P1"/>
        <w:rPr>
          <w:noProof w:val="0"/>
        </w:rPr>
      </w:pPr>
    </w:p>
    <w:p w14:paraId="4F851E81" w14:textId="4C7BCF07" w:rsidR="009A188D" w:rsidRPr="00850173" w:rsidRDefault="009A188D" w:rsidP="009A188D">
      <w:pPr>
        <w:pStyle w:val="REG-Amend"/>
        <w:rPr>
          <w:noProof w:val="0"/>
        </w:rPr>
      </w:pPr>
      <w:r w:rsidRPr="00850173">
        <w:rPr>
          <w:noProof w:val="0"/>
        </w:rPr>
        <w:t>[The word “the” appears to have been omitted before the word “article”.]</w:t>
      </w:r>
    </w:p>
    <w:p w14:paraId="39F9EF13" w14:textId="77777777" w:rsidR="009A188D" w:rsidRPr="00850173" w:rsidRDefault="009A188D" w:rsidP="005F7440">
      <w:pPr>
        <w:pStyle w:val="AS-P1"/>
        <w:rPr>
          <w:noProof w:val="0"/>
        </w:rPr>
      </w:pPr>
    </w:p>
    <w:p w14:paraId="696B9CBF" w14:textId="77777777" w:rsidR="005F7440" w:rsidRPr="00850173" w:rsidRDefault="005F7440" w:rsidP="005F7440">
      <w:pPr>
        <w:pStyle w:val="AS-P1"/>
        <w:rPr>
          <w:noProof w:val="0"/>
        </w:rPr>
      </w:pPr>
      <w:r w:rsidRPr="00850173">
        <w:rPr>
          <w:noProof w:val="0"/>
        </w:rPr>
        <w:t>(2)</w:t>
      </w:r>
      <w:r w:rsidRPr="00850173">
        <w:rPr>
          <w:noProof w:val="0"/>
        </w:rPr>
        <w:tab/>
        <w:t>A person who contravenes or fails to comply with this section commits an offence and is liable to a fine not exceeding N$100 000 or to imprisonment for a period not exceeding 10 years, or to both such fine and such imprisonment.</w:t>
      </w:r>
    </w:p>
    <w:p w14:paraId="60692DEA" w14:textId="77777777" w:rsidR="005F7440" w:rsidRPr="00850173" w:rsidRDefault="005F7440" w:rsidP="005F7440">
      <w:pPr>
        <w:pStyle w:val="AS-P1"/>
        <w:rPr>
          <w:noProof w:val="0"/>
        </w:rPr>
      </w:pPr>
    </w:p>
    <w:p w14:paraId="3E1364BE" w14:textId="77777777" w:rsidR="005F7440" w:rsidRPr="00850173" w:rsidRDefault="005F7440" w:rsidP="005F7440">
      <w:pPr>
        <w:pStyle w:val="AS-P1"/>
        <w:ind w:firstLine="0"/>
        <w:rPr>
          <w:b/>
          <w:noProof w:val="0"/>
        </w:rPr>
      </w:pPr>
      <w:r w:rsidRPr="00850173">
        <w:rPr>
          <w:b/>
          <w:noProof w:val="0"/>
        </w:rPr>
        <w:t>Declaration of public health emergency</w:t>
      </w:r>
    </w:p>
    <w:p w14:paraId="090C94BC" w14:textId="77777777" w:rsidR="005F7440" w:rsidRPr="00850173" w:rsidRDefault="005F7440" w:rsidP="005F7440">
      <w:pPr>
        <w:pStyle w:val="AS-P1"/>
        <w:rPr>
          <w:noProof w:val="0"/>
        </w:rPr>
      </w:pPr>
    </w:p>
    <w:p w14:paraId="42B29D41" w14:textId="77777777" w:rsidR="005F7440" w:rsidRPr="00850173" w:rsidRDefault="005F7440" w:rsidP="005F7440">
      <w:pPr>
        <w:pStyle w:val="AS-P1"/>
        <w:rPr>
          <w:noProof w:val="0"/>
        </w:rPr>
      </w:pPr>
      <w:r w:rsidRPr="00850173">
        <w:rPr>
          <w:b/>
          <w:noProof w:val="0"/>
        </w:rPr>
        <w:t>28.</w:t>
      </w:r>
      <w:r w:rsidRPr="00850173">
        <w:rPr>
          <w:noProof w:val="0"/>
        </w:rPr>
        <w:tab/>
        <w:t>(1)</w:t>
      </w:r>
      <w:r w:rsidRPr="00850173">
        <w:rPr>
          <w:noProof w:val="0"/>
        </w:rPr>
        <w:tab/>
        <w:t>If the Minister is satisfied that the occurrence or threatened outbreak of a formidable epidemic disease constitutes a health emergency in Namibia which threatens the life of and well-being of the nation, the Minister may in writing advise the President to declare a public health emergency as contemplated in Article 26 of the Namibian Constitution.</w:t>
      </w:r>
    </w:p>
    <w:p w14:paraId="59479FDA" w14:textId="77777777" w:rsidR="005F7440" w:rsidRPr="00850173" w:rsidRDefault="005F7440" w:rsidP="005F7440">
      <w:pPr>
        <w:pStyle w:val="AS-P1"/>
        <w:rPr>
          <w:noProof w:val="0"/>
        </w:rPr>
      </w:pPr>
    </w:p>
    <w:p w14:paraId="2BCC54D9" w14:textId="49584A81" w:rsidR="005F7440" w:rsidRPr="00850173" w:rsidRDefault="005F7440" w:rsidP="005F7440">
      <w:pPr>
        <w:pStyle w:val="AS-P1"/>
        <w:rPr>
          <w:noProof w:val="0"/>
        </w:rPr>
      </w:pPr>
      <w:r w:rsidRPr="00850173">
        <w:rPr>
          <w:noProof w:val="0"/>
        </w:rPr>
        <w:t>(2)</w:t>
      </w:r>
      <w:r w:rsidRPr="00850173">
        <w:rPr>
          <w:noProof w:val="0"/>
        </w:rPr>
        <w:tab/>
        <w:t>A declaration of public health emergency contemplated in subsection (1)</w:t>
      </w:r>
      <w:r w:rsidR="00FC7527" w:rsidRPr="00850173">
        <w:rPr>
          <w:noProof w:val="0"/>
        </w:rPr>
        <w:t xml:space="preserve"> </w:t>
      </w:r>
      <w:r w:rsidRPr="00850173">
        <w:rPr>
          <w:noProof w:val="0"/>
        </w:rPr>
        <w:t>must specify -</w:t>
      </w:r>
    </w:p>
    <w:p w14:paraId="58DFDCD3" w14:textId="77777777" w:rsidR="005F7440" w:rsidRPr="00850173" w:rsidRDefault="005F7440" w:rsidP="005F7440">
      <w:pPr>
        <w:pStyle w:val="AS-P1"/>
        <w:rPr>
          <w:noProof w:val="0"/>
        </w:rPr>
      </w:pPr>
    </w:p>
    <w:p w14:paraId="1F277C3F" w14:textId="77777777" w:rsidR="005F7440" w:rsidRPr="00850173" w:rsidRDefault="005F7440" w:rsidP="005F7440">
      <w:pPr>
        <w:pStyle w:val="AS-Pa"/>
        <w:rPr>
          <w:noProof w:val="0"/>
        </w:rPr>
      </w:pPr>
      <w:r w:rsidRPr="00850173">
        <w:rPr>
          <w:noProof w:val="0"/>
        </w:rPr>
        <w:t>(a)</w:t>
      </w:r>
      <w:r w:rsidRPr="00850173">
        <w:rPr>
          <w:noProof w:val="0"/>
        </w:rPr>
        <w:tab/>
        <w:t>the nature of the emergency;</w:t>
      </w:r>
    </w:p>
    <w:p w14:paraId="48D63E73" w14:textId="77777777" w:rsidR="005F7440" w:rsidRPr="00850173" w:rsidRDefault="005F7440" w:rsidP="005F7440">
      <w:pPr>
        <w:pStyle w:val="AS-Pa"/>
        <w:rPr>
          <w:noProof w:val="0"/>
        </w:rPr>
      </w:pPr>
    </w:p>
    <w:p w14:paraId="5E269924" w14:textId="77777777" w:rsidR="005F7440" w:rsidRPr="00850173" w:rsidRDefault="005F7440" w:rsidP="005F7440">
      <w:pPr>
        <w:pStyle w:val="AS-Pa"/>
        <w:rPr>
          <w:noProof w:val="0"/>
        </w:rPr>
      </w:pPr>
      <w:r w:rsidRPr="00850173">
        <w:rPr>
          <w:noProof w:val="0"/>
        </w:rPr>
        <w:t>(b)</w:t>
      </w:r>
      <w:r w:rsidRPr="00850173">
        <w:rPr>
          <w:noProof w:val="0"/>
        </w:rPr>
        <w:tab/>
        <w:t>the affected area;</w:t>
      </w:r>
    </w:p>
    <w:p w14:paraId="09CDF257" w14:textId="77777777" w:rsidR="005F7440" w:rsidRPr="00850173" w:rsidRDefault="005F7440" w:rsidP="005F7440">
      <w:pPr>
        <w:pStyle w:val="AS-Pa"/>
        <w:rPr>
          <w:noProof w:val="0"/>
        </w:rPr>
      </w:pPr>
    </w:p>
    <w:p w14:paraId="3CD6BB8A" w14:textId="77777777" w:rsidR="005F7440" w:rsidRPr="00850173" w:rsidRDefault="005F7440" w:rsidP="005F7440">
      <w:pPr>
        <w:pStyle w:val="AS-Pa"/>
        <w:rPr>
          <w:noProof w:val="0"/>
        </w:rPr>
      </w:pPr>
      <w:r w:rsidRPr="00850173">
        <w:rPr>
          <w:noProof w:val="0"/>
        </w:rPr>
        <w:t>(c)</w:t>
      </w:r>
      <w:r w:rsidRPr="00850173">
        <w:rPr>
          <w:noProof w:val="0"/>
        </w:rPr>
        <w:tab/>
        <w:t>the commencement date, as well as the period during which the declaration is to remain in force; and</w:t>
      </w:r>
    </w:p>
    <w:p w14:paraId="14E55EFF" w14:textId="77777777" w:rsidR="005F7440" w:rsidRPr="00850173" w:rsidRDefault="005F7440" w:rsidP="005F7440">
      <w:pPr>
        <w:pStyle w:val="AS-Pa"/>
        <w:rPr>
          <w:noProof w:val="0"/>
        </w:rPr>
      </w:pPr>
    </w:p>
    <w:p w14:paraId="3E7A2983" w14:textId="77777777" w:rsidR="005F7440" w:rsidRPr="00850173" w:rsidRDefault="005F7440" w:rsidP="005F7440">
      <w:pPr>
        <w:pStyle w:val="AS-Pa"/>
        <w:rPr>
          <w:noProof w:val="0"/>
        </w:rPr>
      </w:pPr>
      <w:r w:rsidRPr="00850173">
        <w:rPr>
          <w:noProof w:val="0"/>
        </w:rPr>
        <w:t>(d)</w:t>
      </w:r>
      <w:r w:rsidRPr="00850173">
        <w:rPr>
          <w:noProof w:val="0"/>
        </w:rPr>
        <w:tab/>
        <w:t>the conditions relating to the conduct of the response to the emergency.</w:t>
      </w:r>
    </w:p>
    <w:p w14:paraId="6F976E5D" w14:textId="77777777" w:rsidR="005F7440" w:rsidRPr="00850173" w:rsidRDefault="005F7440" w:rsidP="005F7440">
      <w:pPr>
        <w:pStyle w:val="AS-P1"/>
        <w:rPr>
          <w:noProof w:val="0"/>
        </w:rPr>
      </w:pPr>
    </w:p>
    <w:p w14:paraId="1F71D595" w14:textId="77777777" w:rsidR="005F7440" w:rsidRPr="00850173" w:rsidRDefault="005F7440" w:rsidP="005F7440">
      <w:pPr>
        <w:pStyle w:val="AS-P1"/>
        <w:rPr>
          <w:noProof w:val="0"/>
        </w:rPr>
      </w:pPr>
      <w:r w:rsidRPr="00850173">
        <w:rPr>
          <w:noProof w:val="0"/>
        </w:rPr>
        <w:t>(3)</w:t>
      </w:r>
      <w:r w:rsidRPr="00850173">
        <w:rPr>
          <w:noProof w:val="0"/>
        </w:rPr>
        <w:tab/>
        <w:t>The President may extend, on the recommendation of the Minister, the period during which the declaration is to remain in force.</w:t>
      </w:r>
    </w:p>
    <w:p w14:paraId="6D1B68E7" w14:textId="77777777" w:rsidR="005F7440" w:rsidRPr="00850173" w:rsidRDefault="005F7440" w:rsidP="005F7440">
      <w:pPr>
        <w:pStyle w:val="AS-P1"/>
        <w:rPr>
          <w:noProof w:val="0"/>
        </w:rPr>
      </w:pPr>
    </w:p>
    <w:p w14:paraId="4F945376" w14:textId="77777777" w:rsidR="005F7440" w:rsidRPr="00850173" w:rsidRDefault="005F7440" w:rsidP="005F7440">
      <w:pPr>
        <w:pStyle w:val="AS-P1"/>
        <w:ind w:firstLine="0"/>
        <w:rPr>
          <w:b/>
          <w:noProof w:val="0"/>
        </w:rPr>
      </w:pPr>
      <w:r w:rsidRPr="00850173">
        <w:rPr>
          <w:b/>
          <w:noProof w:val="0"/>
        </w:rPr>
        <w:t>Powers of Minister regarding public health emergency or occurrence or threatened outbreak of formidable epidemic disease</w:t>
      </w:r>
    </w:p>
    <w:p w14:paraId="0852C54A" w14:textId="77777777" w:rsidR="005F7440" w:rsidRPr="00850173" w:rsidRDefault="005F7440" w:rsidP="005F7440">
      <w:pPr>
        <w:pStyle w:val="AS-P1"/>
        <w:rPr>
          <w:noProof w:val="0"/>
        </w:rPr>
      </w:pPr>
    </w:p>
    <w:p w14:paraId="6A675F2D" w14:textId="77777777" w:rsidR="005F7440" w:rsidRPr="00850173" w:rsidRDefault="005F7440" w:rsidP="005F7440">
      <w:pPr>
        <w:pStyle w:val="AS-P1"/>
        <w:rPr>
          <w:noProof w:val="0"/>
        </w:rPr>
      </w:pPr>
      <w:r w:rsidRPr="00850173">
        <w:rPr>
          <w:b/>
          <w:noProof w:val="0"/>
        </w:rPr>
        <w:t>29.</w:t>
      </w:r>
      <w:r w:rsidRPr="00850173">
        <w:rPr>
          <w:noProof w:val="0"/>
        </w:rPr>
        <w:tab/>
        <w:t>(1)</w:t>
      </w:r>
      <w:r w:rsidRPr="00850173">
        <w:rPr>
          <w:noProof w:val="0"/>
        </w:rPr>
        <w:tab/>
        <w:t>If the President has declared a public health emergency as contemplated in section 28(1) or if the occurrence or threatened outbreak of a formidable epidemic disease necessitates it, the Minister may in writing issue directives or make regulations as he or she considers to be necessary or desirable to alleviate the public health emergency, occurrence or threatened outbreak of a formidable epidemic disease, including directives or actions to be taken in relation to -</w:t>
      </w:r>
    </w:p>
    <w:p w14:paraId="1ABB4380" w14:textId="77777777" w:rsidR="005F7440" w:rsidRPr="00850173" w:rsidRDefault="005F7440" w:rsidP="005F7440">
      <w:pPr>
        <w:pStyle w:val="AS-P1"/>
        <w:rPr>
          <w:noProof w:val="0"/>
        </w:rPr>
      </w:pPr>
    </w:p>
    <w:p w14:paraId="1D194C89" w14:textId="77777777" w:rsidR="005F7440" w:rsidRPr="00850173" w:rsidRDefault="005F7440" w:rsidP="005F7440">
      <w:pPr>
        <w:pStyle w:val="AS-Pa"/>
        <w:rPr>
          <w:noProof w:val="0"/>
        </w:rPr>
      </w:pPr>
      <w:r w:rsidRPr="00850173">
        <w:rPr>
          <w:noProof w:val="0"/>
        </w:rPr>
        <w:t>(a)</w:t>
      </w:r>
      <w:r w:rsidRPr="00850173">
        <w:rPr>
          <w:noProof w:val="0"/>
        </w:rPr>
        <w:tab/>
        <w:t>the reduction or removal of a threat to public health;</w:t>
      </w:r>
    </w:p>
    <w:p w14:paraId="6E99DEBC" w14:textId="77777777" w:rsidR="005F7440" w:rsidRPr="00850173" w:rsidRDefault="005F7440" w:rsidP="005F7440">
      <w:pPr>
        <w:pStyle w:val="AS-Pa"/>
        <w:rPr>
          <w:noProof w:val="0"/>
        </w:rPr>
      </w:pPr>
    </w:p>
    <w:p w14:paraId="2002D0A1" w14:textId="77777777" w:rsidR="005F7440" w:rsidRPr="00850173" w:rsidRDefault="005F7440" w:rsidP="005F7440">
      <w:pPr>
        <w:pStyle w:val="AS-Pa"/>
        <w:rPr>
          <w:noProof w:val="0"/>
        </w:rPr>
      </w:pPr>
      <w:r w:rsidRPr="00850173">
        <w:rPr>
          <w:noProof w:val="0"/>
        </w:rPr>
        <w:t>(b)</w:t>
      </w:r>
      <w:r w:rsidRPr="00850173">
        <w:rPr>
          <w:noProof w:val="0"/>
        </w:rPr>
        <w:tab/>
        <w:t>the segregation or isolation of a person in an area;</w:t>
      </w:r>
    </w:p>
    <w:p w14:paraId="270A6D8F" w14:textId="77777777" w:rsidR="005F7440" w:rsidRPr="00850173" w:rsidRDefault="005F7440" w:rsidP="005F7440">
      <w:pPr>
        <w:pStyle w:val="AS-Pa"/>
        <w:rPr>
          <w:noProof w:val="0"/>
        </w:rPr>
      </w:pPr>
    </w:p>
    <w:p w14:paraId="5619BBD9" w14:textId="77777777" w:rsidR="005F7440" w:rsidRPr="00850173" w:rsidRDefault="005F7440" w:rsidP="005F7440">
      <w:pPr>
        <w:pStyle w:val="AS-Pa"/>
        <w:rPr>
          <w:noProof w:val="0"/>
        </w:rPr>
      </w:pPr>
      <w:r w:rsidRPr="00850173">
        <w:rPr>
          <w:noProof w:val="0"/>
        </w:rPr>
        <w:t>(c)</w:t>
      </w:r>
      <w:r w:rsidRPr="00850173">
        <w:rPr>
          <w:noProof w:val="0"/>
        </w:rPr>
        <w:tab/>
        <w:t>the evacuation or permission of access to an area;</w:t>
      </w:r>
    </w:p>
    <w:p w14:paraId="344856D0" w14:textId="77777777" w:rsidR="005F7440" w:rsidRPr="00850173" w:rsidRDefault="005F7440" w:rsidP="005F7440">
      <w:pPr>
        <w:pStyle w:val="AS-Pa"/>
        <w:rPr>
          <w:noProof w:val="0"/>
        </w:rPr>
      </w:pPr>
    </w:p>
    <w:p w14:paraId="56374161" w14:textId="77777777" w:rsidR="005F7440" w:rsidRPr="00850173" w:rsidRDefault="005F7440" w:rsidP="005F7440">
      <w:pPr>
        <w:pStyle w:val="AS-Pa"/>
        <w:rPr>
          <w:noProof w:val="0"/>
        </w:rPr>
      </w:pPr>
      <w:r w:rsidRPr="00850173">
        <w:rPr>
          <w:noProof w:val="0"/>
        </w:rPr>
        <w:t>(d)</w:t>
      </w:r>
      <w:r w:rsidRPr="00850173">
        <w:rPr>
          <w:noProof w:val="0"/>
        </w:rPr>
        <w:tab/>
        <w:t>the control of the movement to and from the affected area;</w:t>
      </w:r>
    </w:p>
    <w:p w14:paraId="20D3FB95" w14:textId="77777777" w:rsidR="005F7440" w:rsidRPr="00850173" w:rsidRDefault="005F7440" w:rsidP="005F7440">
      <w:pPr>
        <w:pStyle w:val="AS-Pa"/>
        <w:rPr>
          <w:noProof w:val="0"/>
        </w:rPr>
      </w:pPr>
    </w:p>
    <w:p w14:paraId="7F6758B2" w14:textId="77777777" w:rsidR="005F7440" w:rsidRPr="00850173" w:rsidRDefault="005F7440" w:rsidP="005F7440">
      <w:pPr>
        <w:pStyle w:val="AS-Pa"/>
        <w:rPr>
          <w:noProof w:val="0"/>
        </w:rPr>
      </w:pPr>
      <w:r w:rsidRPr="00850173">
        <w:rPr>
          <w:noProof w:val="0"/>
        </w:rPr>
        <w:t>(e)</w:t>
      </w:r>
      <w:r w:rsidRPr="00850173">
        <w:rPr>
          <w:noProof w:val="0"/>
        </w:rPr>
        <w:tab/>
        <w:t>the imposition and enforcement of quarantine and the regulation and restriction of public traffic and of the movements of persons;</w:t>
      </w:r>
    </w:p>
    <w:p w14:paraId="3AC28F23" w14:textId="77777777" w:rsidR="005F7440" w:rsidRPr="00850173" w:rsidRDefault="005F7440" w:rsidP="005F7440">
      <w:pPr>
        <w:pStyle w:val="AS-Pa"/>
        <w:rPr>
          <w:noProof w:val="0"/>
        </w:rPr>
      </w:pPr>
    </w:p>
    <w:p w14:paraId="54FA0FE6" w14:textId="77777777" w:rsidR="005F7440" w:rsidRPr="00850173" w:rsidRDefault="005F7440" w:rsidP="005F7440">
      <w:pPr>
        <w:pStyle w:val="AS-Pa"/>
        <w:rPr>
          <w:noProof w:val="0"/>
        </w:rPr>
      </w:pPr>
      <w:r w:rsidRPr="00850173">
        <w:rPr>
          <w:noProof w:val="0"/>
        </w:rPr>
        <w:t>(f)</w:t>
      </w:r>
      <w:r w:rsidRPr="00850173">
        <w:rPr>
          <w:noProof w:val="0"/>
        </w:rPr>
        <w:tab/>
        <w:t>the closing of schools and the restriction of school attendance and a other learning institutions;</w:t>
      </w:r>
    </w:p>
    <w:p w14:paraId="1840D0C2" w14:textId="71C107AA" w:rsidR="005F7440" w:rsidRPr="00850173" w:rsidRDefault="005F7440" w:rsidP="005F7440">
      <w:pPr>
        <w:pStyle w:val="AS-Pa"/>
        <w:rPr>
          <w:noProof w:val="0"/>
        </w:rPr>
      </w:pPr>
    </w:p>
    <w:p w14:paraId="4AB965C4" w14:textId="77777777" w:rsidR="00A33BA8" w:rsidRPr="00850173" w:rsidRDefault="00A33BA8" w:rsidP="00A33BA8">
      <w:pPr>
        <w:pStyle w:val="REG-Amend"/>
        <w:rPr>
          <w:noProof w:val="0"/>
        </w:rPr>
      </w:pPr>
      <w:r w:rsidRPr="00850173">
        <w:rPr>
          <w:noProof w:val="0"/>
        </w:rPr>
        <w:t>[The word “a” before the phrase “other learning institutions” is superfluous. The provision may have been intended to refer to “attendance at schools and other learning institutions”.]</w:t>
      </w:r>
    </w:p>
    <w:p w14:paraId="1B852E40" w14:textId="77777777" w:rsidR="00442AE7" w:rsidRPr="00850173" w:rsidRDefault="00442AE7" w:rsidP="005F7440">
      <w:pPr>
        <w:pStyle w:val="AS-Pa"/>
        <w:rPr>
          <w:noProof w:val="0"/>
        </w:rPr>
      </w:pPr>
    </w:p>
    <w:p w14:paraId="09957307" w14:textId="77777777" w:rsidR="005F7440" w:rsidRPr="00850173" w:rsidRDefault="005F7440" w:rsidP="005F7440">
      <w:pPr>
        <w:pStyle w:val="AS-Pa"/>
        <w:rPr>
          <w:noProof w:val="0"/>
        </w:rPr>
      </w:pPr>
      <w:r w:rsidRPr="00850173">
        <w:rPr>
          <w:noProof w:val="0"/>
        </w:rPr>
        <w:t>(g)</w:t>
      </w:r>
      <w:r w:rsidRPr="00850173">
        <w:rPr>
          <w:noProof w:val="0"/>
        </w:rPr>
        <w:tab/>
        <w:t>the closing of churches and Sunday schools and the restriction of gatherings or meetings for the purpose of public worship;</w:t>
      </w:r>
    </w:p>
    <w:p w14:paraId="456A9122" w14:textId="77777777" w:rsidR="005F7440" w:rsidRPr="00850173" w:rsidRDefault="005F7440" w:rsidP="005F7440">
      <w:pPr>
        <w:pStyle w:val="AS-Pa"/>
        <w:rPr>
          <w:noProof w:val="0"/>
        </w:rPr>
      </w:pPr>
    </w:p>
    <w:p w14:paraId="244EAB08" w14:textId="77777777" w:rsidR="005F7440" w:rsidRPr="00850173" w:rsidRDefault="005F7440" w:rsidP="005F7440">
      <w:pPr>
        <w:pStyle w:val="AS-Pa"/>
        <w:rPr>
          <w:noProof w:val="0"/>
        </w:rPr>
      </w:pPr>
      <w:r w:rsidRPr="00850173">
        <w:rPr>
          <w:noProof w:val="0"/>
        </w:rPr>
        <w:t>(h)</w:t>
      </w:r>
      <w:r w:rsidRPr="00850173">
        <w:rPr>
          <w:noProof w:val="0"/>
        </w:rPr>
        <w:tab/>
        <w:t>the closing of a place of public entertainment, recreation or amusement, or where intoxicating liquor is sold;</w:t>
      </w:r>
    </w:p>
    <w:p w14:paraId="79041809" w14:textId="77777777" w:rsidR="005F7440" w:rsidRPr="00850173" w:rsidRDefault="005F7440" w:rsidP="005F7440">
      <w:pPr>
        <w:pStyle w:val="AS-Pa"/>
        <w:rPr>
          <w:noProof w:val="0"/>
        </w:rPr>
      </w:pPr>
    </w:p>
    <w:p w14:paraId="2D1B1213" w14:textId="77777777" w:rsidR="005F7440" w:rsidRPr="00850173" w:rsidRDefault="005F7440" w:rsidP="005F7440">
      <w:pPr>
        <w:pStyle w:val="AS-Pa"/>
        <w:rPr>
          <w:noProof w:val="0"/>
        </w:rPr>
      </w:pPr>
      <w:r w:rsidRPr="00850173">
        <w:rPr>
          <w:noProof w:val="0"/>
        </w:rPr>
        <w:t>(i)</w:t>
      </w:r>
      <w:r w:rsidRPr="00850173">
        <w:rPr>
          <w:noProof w:val="0"/>
        </w:rPr>
        <w:tab/>
        <w:t>if considered necessary, the prohibition of the convening, holding or attending of entertainments, assemblies, meetings or other public gatherings;</w:t>
      </w:r>
    </w:p>
    <w:p w14:paraId="02911FAC" w14:textId="77777777" w:rsidR="005F7440" w:rsidRPr="00850173" w:rsidRDefault="005F7440" w:rsidP="005F7440">
      <w:pPr>
        <w:pStyle w:val="AS-Pa"/>
        <w:rPr>
          <w:noProof w:val="0"/>
        </w:rPr>
      </w:pPr>
    </w:p>
    <w:p w14:paraId="1478C8E0" w14:textId="77777777" w:rsidR="005F7440" w:rsidRPr="00850173" w:rsidRDefault="005F7440" w:rsidP="005F7440">
      <w:pPr>
        <w:pStyle w:val="AS-Pa"/>
        <w:rPr>
          <w:noProof w:val="0"/>
        </w:rPr>
      </w:pPr>
      <w:r w:rsidRPr="00850173">
        <w:rPr>
          <w:noProof w:val="0"/>
        </w:rPr>
        <w:t>(j)</w:t>
      </w:r>
      <w:r w:rsidRPr="00850173">
        <w:rPr>
          <w:noProof w:val="0"/>
        </w:rPr>
        <w:tab/>
        <w:t>the prevention and remedying of overcrowding or the keeping of a dwelling, other building or the contents in a dirty or in a sanitary or a verminous condition;</w:t>
      </w:r>
    </w:p>
    <w:p w14:paraId="78BF067A" w14:textId="3F817330" w:rsidR="005F7440" w:rsidRPr="00850173" w:rsidRDefault="005F7440" w:rsidP="005F7440">
      <w:pPr>
        <w:pStyle w:val="AS-Pa"/>
        <w:rPr>
          <w:noProof w:val="0"/>
        </w:rPr>
      </w:pPr>
    </w:p>
    <w:p w14:paraId="642CDB6A" w14:textId="64B2F16E" w:rsidR="00442AE7" w:rsidRPr="00850173" w:rsidRDefault="00FC7527" w:rsidP="00442AE7">
      <w:pPr>
        <w:pStyle w:val="REG-Amend"/>
        <w:rPr>
          <w:noProof w:val="0"/>
        </w:rPr>
      </w:pPr>
      <w:r w:rsidRPr="00850173">
        <w:rPr>
          <w:noProof w:val="0"/>
        </w:rPr>
        <w:t>[The phrase “</w:t>
      </w:r>
      <w:r w:rsidR="00442AE7" w:rsidRPr="00850173">
        <w:rPr>
          <w:b w:val="0"/>
          <w:noProof w:val="0"/>
        </w:rPr>
        <w:t>a sanitary… condition</w:t>
      </w:r>
      <w:r w:rsidR="00442AE7" w:rsidRPr="00850173">
        <w:rPr>
          <w:noProof w:val="0"/>
        </w:rPr>
        <w:t xml:space="preserve">” must have been intended </w:t>
      </w:r>
      <w:r w:rsidR="00442AE7" w:rsidRPr="00850173">
        <w:rPr>
          <w:noProof w:val="0"/>
        </w:rPr>
        <w:br/>
        <w:t>to refer “</w:t>
      </w:r>
      <w:r w:rsidR="00442AE7" w:rsidRPr="00850173">
        <w:rPr>
          <w:b w:val="0"/>
          <w:noProof w:val="0"/>
        </w:rPr>
        <w:t>an</w:t>
      </w:r>
      <w:r w:rsidR="00442AE7" w:rsidRPr="00850173">
        <w:rPr>
          <w:noProof w:val="0"/>
        </w:rPr>
        <w:t xml:space="preserve"> un</w:t>
      </w:r>
      <w:r w:rsidR="00442AE7" w:rsidRPr="00850173">
        <w:rPr>
          <w:b w:val="0"/>
          <w:noProof w:val="0"/>
        </w:rPr>
        <w:t>sanitary… condition</w:t>
      </w:r>
      <w:r w:rsidR="00442AE7" w:rsidRPr="00850173">
        <w:rPr>
          <w:noProof w:val="0"/>
        </w:rPr>
        <w:t>”.]</w:t>
      </w:r>
    </w:p>
    <w:p w14:paraId="4D2A6D6E" w14:textId="77777777" w:rsidR="00442AE7" w:rsidRPr="00850173" w:rsidRDefault="00442AE7" w:rsidP="005F7440">
      <w:pPr>
        <w:pStyle w:val="AS-Pa"/>
        <w:rPr>
          <w:noProof w:val="0"/>
        </w:rPr>
      </w:pPr>
    </w:p>
    <w:p w14:paraId="536863A4" w14:textId="77777777" w:rsidR="005F7440" w:rsidRPr="00850173" w:rsidRDefault="005F7440" w:rsidP="005F7440">
      <w:pPr>
        <w:pStyle w:val="AS-Pa"/>
        <w:rPr>
          <w:noProof w:val="0"/>
        </w:rPr>
      </w:pPr>
      <w:r w:rsidRPr="00850173">
        <w:rPr>
          <w:noProof w:val="0"/>
        </w:rPr>
        <w:t>(k)</w:t>
      </w:r>
      <w:r w:rsidRPr="00850173">
        <w:rPr>
          <w:noProof w:val="0"/>
        </w:rPr>
        <w:tab/>
        <w:t>the medical examination of -</w:t>
      </w:r>
    </w:p>
    <w:p w14:paraId="66C36504" w14:textId="77777777" w:rsidR="005F7440" w:rsidRPr="00850173" w:rsidRDefault="005F7440" w:rsidP="005F7440">
      <w:pPr>
        <w:pStyle w:val="AS-P0"/>
        <w:rPr>
          <w:noProof w:val="0"/>
          <w:sz w:val="26"/>
          <w:szCs w:val="26"/>
        </w:rPr>
      </w:pPr>
    </w:p>
    <w:p w14:paraId="71072D81" w14:textId="77777777" w:rsidR="005F7440" w:rsidRPr="00850173" w:rsidRDefault="005F7440" w:rsidP="005F7440">
      <w:pPr>
        <w:pStyle w:val="AS-Pi"/>
        <w:rPr>
          <w:noProof w:val="0"/>
        </w:rPr>
      </w:pPr>
      <w:r w:rsidRPr="00850173">
        <w:rPr>
          <w:noProof w:val="0"/>
        </w:rPr>
        <w:t>(i)</w:t>
      </w:r>
      <w:r w:rsidRPr="00850173">
        <w:rPr>
          <w:noProof w:val="0"/>
        </w:rPr>
        <w:tab/>
        <w:t>a person who is suspected of being infected with, or who may have recently been exposed to the infection of, the disease; or</w:t>
      </w:r>
    </w:p>
    <w:p w14:paraId="3B69B303" w14:textId="77777777" w:rsidR="005F7440" w:rsidRPr="00850173" w:rsidRDefault="005F7440" w:rsidP="005F7440">
      <w:pPr>
        <w:pStyle w:val="AS-Pi"/>
        <w:rPr>
          <w:noProof w:val="0"/>
        </w:rPr>
      </w:pPr>
    </w:p>
    <w:p w14:paraId="61054B63" w14:textId="77777777" w:rsidR="005F7440" w:rsidRPr="00850173" w:rsidRDefault="005F7440" w:rsidP="005F7440">
      <w:pPr>
        <w:pStyle w:val="AS-Pi"/>
        <w:rPr>
          <w:noProof w:val="0"/>
        </w:rPr>
      </w:pPr>
      <w:r w:rsidRPr="00850173">
        <w:rPr>
          <w:noProof w:val="0"/>
        </w:rPr>
        <w:t>(ii)</w:t>
      </w:r>
      <w:r w:rsidRPr="00850173">
        <w:rPr>
          <w:noProof w:val="0"/>
        </w:rPr>
        <w:tab/>
        <w:t xml:space="preserve">a person about to depart from </w:t>
      </w:r>
      <w:proofErr w:type="spellStart"/>
      <w:r w:rsidRPr="00850173">
        <w:rPr>
          <w:noProof w:val="0"/>
        </w:rPr>
        <w:t>a</w:t>
      </w:r>
      <w:proofErr w:type="spellEnd"/>
      <w:r w:rsidRPr="00850173">
        <w:rPr>
          <w:noProof w:val="0"/>
        </w:rPr>
        <w:t xml:space="preserve"> infected area;</w:t>
      </w:r>
    </w:p>
    <w:p w14:paraId="2329F1E1" w14:textId="2DECE5AD" w:rsidR="005F7440" w:rsidRPr="00850173" w:rsidRDefault="005F7440" w:rsidP="005F7440">
      <w:pPr>
        <w:pStyle w:val="AS-P1"/>
        <w:rPr>
          <w:noProof w:val="0"/>
        </w:rPr>
      </w:pPr>
    </w:p>
    <w:p w14:paraId="7433DC09" w14:textId="403409D6" w:rsidR="00442AE7" w:rsidRPr="00850173" w:rsidRDefault="00442AE7" w:rsidP="00442AE7">
      <w:pPr>
        <w:pStyle w:val="REG-Amend"/>
        <w:rPr>
          <w:noProof w:val="0"/>
        </w:rPr>
      </w:pPr>
      <w:r w:rsidRPr="00850173">
        <w:rPr>
          <w:noProof w:val="0"/>
        </w:rPr>
        <w:t>[The article “a” before the term “infected area” should be “an”.]</w:t>
      </w:r>
    </w:p>
    <w:p w14:paraId="15D9501F" w14:textId="77777777" w:rsidR="00442AE7" w:rsidRPr="00850173" w:rsidRDefault="00442AE7" w:rsidP="005F7440">
      <w:pPr>
        <w:pStyle w:val="AS-P1"/>
        <w:rPr>
          <w:noProof w:val="0"/>
        </w:rPr>
      </w:pPr>
    </w:p>
    <w:p w14:paraId="1B310135" w14:textId="77777777" w:rsidR="005F7440" w:rsidRPr="00850173" w:rsidRDefault="005F7440" w:rsidP="005F7440">
      <w:pPr>
        <w:pStyle w:val="AS-Pa"/>
        <w:rPr>
          <w:noProof w:val="0"/>
        </w:rPr>
      </w:pPr>
      <w:r w:rsidRPr="00850173">
        <w:rPr>
          <w:noProof w:val="0"/>
        </w:rPr>
        <w:t>(l)</w:t>
      </w:r>
      <w:r w:rsidRPr="00850173">
        <w:rPr>
          <w:noProof w:val="0"/>
        </w:rPr>
        <w:tab/>
        <w:t>the disinfection of the baggage and personal effects of a person contemplated in paragraph (k);</w:t>
      </w:r>
    </w:p>
    <w:p w14:paraId="42081822" w14:textId="77777777" w:rsidR="005F7440" w:rsidRPr="00850173" w:rsidRDefault="005F7440" w:rsidP="005F7440">
      <w:pPr>
        <w:pStyle w:val="AS-Pa"/>
        <w:rPr>
          <w:noProof w:val="0"/>
        </w:rPr>
      </w:pPr>
    </w:p>
    <w:p w14:paraId="4B92ADF0" w14:textId="77777777" w:rsidR="005F7440" w:rsidRPr="00850173" w:rsidRDefault="005F7440" w:rsidP="005F7440">
      <w:pPr>
        <w:pStyle w:val="AS-Pa"/>
        <w:rPr>
          <w:noProof w:val="0"/>
        </w:rPr>
      </w:pPr>
      <w:r w:rsidRPr="00850173">
        <w:rPr>
          <w:noProof w:val="0"/>
        </w:rPr>
        <w:t>(m)</w:t>
      </w:r>
      <w:r w:rsidRPr="00850173">
        <w:rPr>
          <w:noProof w:val="0"/>
        </w:rPr>
        <w:tab/>
        <w:t xml:space="preserve">the detention of persons until they have after the examination been certified to be free from </w:t>
      </w:r>
      <w:proofErr w:type="spellStart"/>
      <w:r w:rsidRPr="00850173">
        <w:rPr>
          <w:noProof w:val="0"/>
        </w:rPr>
        <w:t>a</w:t>
      </w:r>
      <w:proofErr w:type="spellEnd"/>
      <w:r w:rsidRPr="00850173">
        <w:rPr>
          <w:noProof w:val="0"/>
        </w:rPr>
        <w:t xml:space="preserve"> infectious disease and until their baggage and personal effects have been disinfected;</w:t>
      </w:r>
    </w:p>
    <w:p w14:paraId="5527A501" w14:textId="3BD6097F" w:rsidR="005F7440" w:rsidRPr="00850173" w:rsidRDefault="005F7440" w:rsidP="005F7440">
      <w:pPr>
        <w:pStyle w:val="AS-P1"/>
        <w:rPr>
          <w:noProof w:val="0"/>
        </w:rPr>
      </w:pPr>
    </w:p>
    <w:p w14:paraId="48305FE9" w14:textId="68FF06C1" w:rsidR="00442AE7" w:rsidRPr="00850173" w:rsidRDefault="00442AE7" w:rsidP="00442AE7">
      <w:pPr>
        <w:pStyle w:val="REG-Amend"/>
        <w:rPr>
          <w:noProof w:val="0"/>
        </w:rPr>
      </w:pPr>
      <w:r w:rsidRPr="00850173">
        <w:rPr>
          <w:noProof w:val="0"/>
        </w:rPr>
        <w:t>[The article “a” before the term “infectious disease” should be “an”.]</w:t>
      </w:r>
    </w:p>
    <w:p w14:paraId="1D37276E" w14:textId="77777777" w:rsidR="00442AE7" w:rsidRPr="00850173" w:rsidRDefault="00442AE7" w:rsidP="005F7440">
      <w:pPr>
        <w:pStyle w:val="AS-P1"/>
        <w:rPr>
          <w:noProof w:val="0"/>
        </w:rPr>
      </w:pPr>
    </w:p>
    <w:p w14:paraId="6CF208E1" w14:textId="77777777" w:rsidR="005F7440" w:rsidRPr="00850173" w:rsidRDefault="005F7440" w:rsidP="005F7440">
      <w:pPr>
        <w:pStyle w:val="AS-Pa"/>
        <w:rPr>
          <w:noProof w:val="0"/>
        </w:rPr>
      </w:pPr>
      <w:r w:rsidRPr="00850173">
        <w:rPr>
          <w:noProof w:val="0"/>
        </w:rPr>
        <w:t>(n)</w:t>
      </w:r>
      <w:r w:rsidRPr="00850173">
        <w:rPr>
          <w:noProof w:val="0"/>
        </w:rPr>
        <w:tab/>
        <w:t>the keeping under medical observation or surveillance or the removal, detention and isolation, of persons who may have recently been exposed to the infection, and who may be in the incubation stage of the disease;</w:t>
      </w:r>
    </w:p>
    <w:p w14:paraId="1C4B80B3" w14:textId="77777777" w:rsidR="005F7440" w:rsidRPr="00850173" w:rsidRDefault="005F7440" w:rsidP="005F7440">
      <w:pPr>
        <w:pStyle w:val="AS-Pa"/>
        <w:rPr>
          <w:noProof w:val="0"/>
        </w:rPr>
      </w:pPr>
    </w:p>
    <w:p w14:paraId="1795084E" w14:textId="77777777" w:rsidR="005F7440" w:rsidRPr="00850173" w:rsidRDefault="005F7440" w:rsidP="005F7440">
      <w:pPr>
        <w:pStyle w:val="AS-Pa"/>
        <w:rPr>
          <w:noProof w:val="0"/>
        </w:rPr>
      </w:pPr>
      <w:r w:rsidRPr="00850173">
        <w:rPr>
          <w:noProof w:val="0"/>
        </w:rPr>
        <w:t>(o)</w:t>
      </w:r>
      <w:r w:rsidRPr="00850173">
        <w:rPr>
          <w:noProof w:val="0"/>
        </w:rPr>
        <w:tab/>
        <w:t>the detention and isolation of persons until released by due authority;</w:t>
      </w:r>
    </w:p>
    <w:p w14:paraId="4B6C516E" w14:textId="77777777" w:rsidR="005F7440" w:rsidRPr="00850173" w:rsidRDefault="005F7440" w:rsidP="005F7440">
      <w:pPr>
        <w:pStyle w:val="AS-Pa"/>
        <w:rPr>
          <w:noProof w:val="0"/>
        </w:rPr>
      </w:pPr>
    </w:p>
    <w:p w14:paraId="157CD28A" w14:textId="77777777" w:rsidR="005F7440" w:rsidRPr="00850173" w:rsidRDefault="005F7440" w:rsidP="005F7440">
      <w:pPr>
        <w:pStyle w:val="AS-Pa"/>
        <w:rPr>
          <w:noProof w:val="0"/>
        </w:rPr>
      </w:pPr>
      <w:r w:rsidRPr="00850173">
        <w:rPr>
          <w:noProof w:val="0"/>
        </w:rPr>
        <w:t>(p)</w:t>
      </w:r>
      <w:r w:rsidRPr="00850173">
        <w:rPr>
          <w:noProof w:val="0"/>
        </w:rPr>
        <w:tab/>
        <w:t>the use of guards and force for that purpose;</w:t>
      </w:r>
    </w:p>
    <w:p w14:paraId="70A5A8FC" w14:textId="77777777" w:rsidR="005F7440" w:rsidRPr="00850173" w:rsidRDefault="005F7440" w:rsidP="005F7440">
      <w:pPr>
        <w:pStyle w:val="AS-Pa"/>
        <w:rPr>
          <w:noProof w:val="0"/>
        </w:rPr>
      </w:pPr>
    </w:p>
    <w:p w14:paraId="1E50B5DF" w14:textId="77777777" w:rsidR="005F7440" w:rsidRPr="00850173" w:rsidRDefault="005F7440" w:rsidP="005F7440">
      <w:pPr>
        <w:pStyle w:val="AS-Pa"/>
        <w:rPr>
          <w:noProof w:val="0"/>
        </w:rPr>
      </w:pPr>
      <w:r w:rsidRPr="00850173">
        <w:rPr>
          <w:noProof w:val="0"/>
        </w:rPr>
        <w:t>(q)</w:t>
      </w:r>
      <w:r w:rsidRPr="00850173">
        <w:rPr>
          <w:noProof w:val="0"/>
        </w:rPr>
        <w:tab/>
        <w:t>in case of absolute necessity, the use of firearms or other weapons and the arrest without warrant of a person who has escaped from the detention or isolation facilities;</w:t>
      </w:r>
    </w:p>
    <w:p w14:paraId="195DFC43" w14:textId="77777777" w:rsidR="005F7440" w:rsidRPr="00850173" w:rsidRDefault="005F7440" w:rsidP="005F7440">
      <w:pPr>
        <w:pStyle w:val="AS-Pa"/>
        <w:rPr>
          <w:noProof w:val="0"/>
        </w:rPr>
      </w:pPr>
    </w:p>
    <w:p w14:paraId="45A35E6C" w14:textId="77777777" w:rsidR="005F7440" w:rsidRPr="00850173" w:rsidRDefault="005F7440" w:rsidP="005F7440">
      <w:pPr>
        <w:pStyle w:val="AS-Pa"/>
        <w:rPr>
          <w:noProof w:val="0"/>
        </w:rPr>
      </w:pPr>
      <w:r w:rsidRPr="00850173">
        <w:rPr>
          <w:noProof w:val="0"/>
        </w:rPr>
        <w:t>(r)</w:t>
      </w:r>
      <w:r w:rsidRPr="00850173">
        <w:rPr>
          <w:noProof w:val="0"/>
        </w:rPr>
        <w:tab/>
        <w:t>the establishment of isolation facilities;</w:t>
      </w:r>
    </w:p>
    <w:p w14:paraId="276A2509" w14:textId="77777777" w:rsidR="005F7440" w:rsidRPr="00850173" w:rsidRDefault="005F7440" w:rsidP="005F7440">
      <w:pPr>
        <w:pStyle w:val="AS-Pa"/>
        <w:rPr>
          <w:noProof w:val="0"/>
        </w:rPr>
      </w:pPr>
    </w:p>
    <w:p w14:paraId="2E1B8EE8" w14:textId="77777777" w:rsidR="005F7440" w:rsidRPr="00850173" w:rsidRDefault="005F7440" w:rsidP="005F7440">
      <w:pPr>
        <w:pStyle w:val="AS-Pa"/>
        <w:rPr>
          <w:noProof w:val="0"/>
        </w:rPr>
      </w:pPr>
      <w:r w:rsidRPr="00850173">
        <w:rPr>
          <w:noProof w:val="0"/>
        </w:rPr>
        <w:t>(s)</w:t>
      </w:r>
      <w:r w:rsidRPr="00850173">
        <w:rPr>
          <w:noProof w:val="0"/>
        </w:rPr>
        <w:tab/>
        <w:t>the removal and isolation of persons who are or are suspected to be suffering from a disease;</w:t>
      </w:r>
    </w:p>
    <w:p w14:paraId="72461C71" w14:textId="77777777" w:rsidR="005F7440" w:rsidRPr="00850173" w:rsidRDefault="005F7440" w:rsidP="005F7440">
      <w:pPr>
        <w:pStyle w:val="AS-Pa"/>
        <w:rPr>
          <w:noProof w:val="0"/>
        </w:rPr>
      </w:pPr>
    </w:p>
    <w:p w14:paraId="06BE03CE" w14:textId="77777777" w:rsidR="005F7440" w:rsidRPr="00850173" w:rsidRDefault="005F7440" w:rsidP="005F7440">
      <w:pPr>
        <w:pStyle w:val="AS-Pa"/>
        <w:rPr>
          <w:noProof w:val="0"/>
        </w:rPr>
      </w:pPr>
      <w:r w:rsidRPr="00850173">
        <w:rPr>
          <w:noProof w:val="0"/>
        </w:rPr>
        <w:t>(t)</w:t>
      </w:r>
      <w:r w:rsidRPr="00850173">
        <w:rPr>
          <w:noProof w:val="0"/>
        </w:rPr>
        <w:tab/>
        <w:t>the accommodation, classification, care and control of persons and their detention until discharged by due authority as recovered and free from infection;</w:t>
      </w:r>
    </w:p>
    <w:p w14:paraId="42A4A6EA" w14:textId="77777777" w:rsidR="005F7440" w:rsidRPr="00850173" w:rsidRDefault="005F7440" w:rsidP="005F7440">
      <w:pPr>
        <w:pStyle w:val="AS-Pa"/>
        <w:rPr>
          <w:noProof w:val="0"/>
        </w:rPr>
      </w:pPr>
    </w:p>
    <w:p w14:paraId="41A437DF" w14:textId="77777777" w:rsidR="005F7440" w:rsidRPr="00850173" w:rsidRDefault="005F7440" w:rsidP="005F7440">
      <w:pPr>
        <w:pStyle w:val="AS-Pa"/>
        <w:rPr>
          <w:noProof w:val="0"/>
        </w:rPr>
      </w:pPr>
      <w:r w:rsidRPr="00850173">
        <w:rPr>
          <w:noProof w:val="0"/>
        </w:rPr>
        <w:t>(u)</w:t>
      </w:r>
      <w:r w:rsidRPr="00850173">
        <w:rPr>
          <w:noProof w:val="0"/>
        </w:rPr>
        <w:tab/>
        <w:t>the establishment, management and control of convalescent homes or similar institutions for the accommodation of persons who have recovered from the disease;</w:t>
      </w:r>
    </w:p>
    <w:p w14:paraId="5400502F" w14:textId="77777777" w:rsidR="005F7440" w:rsidRPr="00850173" w:rsidRDefault="005F7440" w:rsidP="005F7440">
      <w:pPr>
        <w:pStyle w:val="AS-Pa"/>
        <w:rPr>
          <w:noProof w:val="0"/>
        </w:rPr>
      </w:pPr>
    </w:p>
    <w:p w14:paraId="2B1103AD" w14:textId="77777777" w:rsidR="005F7440" w:rsidRPr="00850173" w:rsidRDefault="005F7440" w:rsidP="005F7440">
      <w:pPr>
        <w:pStyle w:val="AS-Pa"/>
        <w:rPr>
          <w:noProof w:val="0"/>
        </w:rPr>
      </w:pPr>
      <w:r w:rsidRPr="00850173">
        <w:rPr>
          <w:noProof w:val="0"/>
        </w:rPr>
        <w:t>(v)</w:t>
      </w:r>
      <w:r w:rsidRPr="00850173">
        <w:rPr>
          <w:noProof w:val="0"/>
        </w:rPr>
        <w:tab/>
        <w:t xml:space="preserve">the making of enquiries into the cause of death of a person, apart from </w:t>
      </w:r>
      <w:proofErr w:type="spellStart"/>
      <w:r w:rsidRPr="00850173">
        <w:rPr>
          <w:noProof w:val="0"/>
        </w:rPr>
        <w:t>a</w:t>
      </w:r>
      <w:proofErr w:type="spellEnd"/>
      <w:r w:rsidRPr="00850173">
        <w:rPr>
          <w:noProof w:val="0"/>
        </w:rPr>
        <w:t xml:space="preserve"> inquiry by a competent court under a other law;</w:t>
      </w:r>
    </w:p>
    <w:p w14:paraId="46C6CD34" w14:textId="4784AC26" w:rsidR="005F7440" w:rsidRPr="00850173" w:rsidRDefault="005F7440" w:rsidP="005F7440">
      <w:pPr>
        <w:pStyle w:val="AS-Pa"/>
        <w:rPr>
          <w:noProof w:val="0"/>
        </w:rPr>
      </w:pPr>
    </w:p>
    <w:p w14:paraId="1B74C139" w14:textId="7172EB4D" w:rsidR="00442AE7" w:rsidRPr="00850173" w:rsidRDefault="00442AE7" w:rsidP="00442AE7">
      <w:pPr>
        <w:pStyle w:val="REG-Amend"/>
        <w:rPr>
          <w:noProof w:val="0"/>
        </w:rPr>
      </w:pPr>
      <w:r w:rsidRPr="00850173">
        <w:rPr>
          <w:noProof w:val="0"/>
        </w:rPr>
        <w:t xml:space="preserve">[The word “a” before the term “inquiry” should be “an”, and </w:t>
      </w:r>
      <w:r w:rsidRPr="00850173">
        <w:rPr>
          <w:noProof w:val="0"/>
        </w:rPr>
        <w:br/>
        <w:t>the word “a” before the phrase “other law” was probably intended to be “any”.]</w:t>
      </w:r>
    </w:p>
    <w:p w14:paraId="47CD0699" w14:textId="77777777" w:rsidR="00442AE7" w:rsidRPr="00850173" w:rsidRDefault="00442AE7" w:rsidP="005F7440">
      <w:pPr>
        <w:pStyle w:val="AS-Pa"/>
        <w:rPr>
          <w:noProof w:val="0"/>
        </w:rPr>
      </w:pPr>
    </w:p>
    <w:p w14:paraId="53BB170F" w14:textId="77777777" w:rsidR="005F7440" w:rsidRPr="00850173" w:rsidRDefault="005F7440" w:rsidP="005F7440">
      <w:pPr>
        <w:pStyle w:val="AS-Pa"/>
        <w:rPr>
          <w:noProof w:val="0"/>
        </w:rPr>
      </w:pPr>
      <w:r w:rsidRPr="00850173">
        <w:rPr>
          <w:noProof w:val="0"/>
        </w:rPr>
        <w:t>(w)</w:t>
      </w:r>
      <w:r w:rsidRPr="00850173">
        <w:rPr>
          <w:noProof w:val="0"/>
        </w:rPr>
        <w:tab/>
        <w:t>the ordering, if considered necessary, of post-mortem examinations or of exhumations;</w:t>
      </w:r>
    </w:p>
    <w:p w14:paraId="4B708C1D" w14:textId="77777777" w:rsidR="005F7440" w:rsidRPr="00850173" w:rsidRDefault="005F7440" w:rsidP="005F7440">
      <w:pPr>
        <w:pStyle w:val="AS-Pa"/>
        <w:rPr>
          <w:noProof w:val="0"/>
        </w:rPr>
      </w:pPr>
    </w:p>
    <w:p w14:paraId="37BC236E" w14:textId="77777777" w:rsidR="005F7440" w:rsidRPr="00850173" w:rsidRDefault="005F7440" w:rsidP="005F7440">
      <w:pPr>
        <w:pStyle w:val="AS-Pa"/>
        <w:rPr>
          <w:noProof w:val="0"/>
        </w:rPr>
      </w:pPr>
      <w:r w:rsidRPr="00850173">
        <w:rPr>
          <w:noProof w:val="0"/>
        </w:rPr>
        <w:t>(x)</w:t>
      </w:r>
      <w:r w:rsidRPr="00850173">
        <w:rPr>
          <w:noProof w:val="0"/>
        </w:rPr>
        <w:tab/>
        <w:t>the prohibition in special circumstances of the burial of a human remains, except on a certificate by a medical officer appointed to grant the certificates or after compliance with a other specified conditions, including the mode of disposal, the times and places of burial of human remains and the manner of conducting removals and burials;</w:t>
      </w:r>
    </w:p>
    <w:p w14:paraId="47A80635" w14:textId="346D447F" w:rsidR="005F7440" w:rsidRPr="00850173" w:rsidRDefault="005F7440" w:rsidP="005F7440">
      <w:pPr>
        <w:pStyle w:val="AS-Pa"/>
        <w:rPr>
          <w:noProof w:val="0"/>
        </w:rPr>
      </w:pPr>
    </w:p>
    <w:p w14:paraId="7D719ECC" w14:textId="0910AD26" w:rsidR="00527C9D" w:rsidRPr="00850173" w:rsidRDefault="00527C9D" w:rsidP="00527C9D">
      <w:pPr>
        <w:pStyle w:val="REG-Amend"/>
        <w:rPr>
          <w:noProof w:val="0"/>
        </w:rPr>
      </w:pPr>
      <w:r w:rsidRPr="00850173">
        <w:rPr>
          <w:noProof w:val="0"/>
        </w:rPr>
        <w:t>[The word “a” before the phrase “other specified conditions” should be “any”.]</w:t>
      </w:r>
    </w:p>
    <w:p w14:paraId="5EE99599" w14:textId="77777777" w:rsidR="00442AE7" w:rsidRPr="00850173" w:rsidRDefault="00442AE7" w:rsidP="005F7440">
      <w:pPr>
        <w:pStyle w:val="AS-Pa"/>
        <w:rPr>
          <w:noProof w:val="0"/>
        </w:rPr>
      </w:pPr>
    </w:p>
    <w:p w14:paraId="1402F187" w14:textId="77777777" w:rsidR="005F7440" w:rsidRPr="00850173" w:rsidRDefault="005F7440" w:rsidP="005F7440">
      <w:pPr>
        <w:pStyle w:val="AS-Pa"/>
        <w:rPr>
          <w:noProof w:val="0"/>
        </w:rPr>
      </w:pPr>
      <w:r w:rsidRPr="00850173">
        <w:rPr>
          <w:noProof w:val="0"/>
        </w:rPr>
        <w:t>(y)</w:t>
      </w:r>
      <w:r w:rsidRPr="00850173">
        <w:rPr>
          <w:noProof w:val="0"/>
        </w:rPr>
        <w:tab/>
        <w:t xml:space="preserve">the restriction and prohibition of the removal of merchandise or </w:t>
      </w:r>
      <w:proofErr w:type="spellStart"/>
      <w:r w:rsidRPr="00850173">
        <w:rPr>
          <w:noProof w:val="0"/>
        </w:rPr>
        <w:t>a</w:t>
      </w:r>
      <w:proofErr w:type="spellEnd"/>
      <w:r w:rsidRPr="00850173">
        <w:rPr>
          <w:noProof w:val="0"/>
        </w:rPr>
        <w:t xml:space="preserve"> article or thing into, out of or within a specified or defined area;</w:t>
      </w:r>
    </w:p>
    <w:p w14:paraId="4FF88C74" w14:textId="64FB2AE4" w:rsidR="005F7440" w:rsidRPr="00850173" w:rsidRDefault="005F7440" w:rsidP="005F7440">
      <w:pPr>
        <w:pStyle w:val="AS-Pa"/>
        <w:rPr>
          <w:noProof w:val="0"/>
        </w:rPr>
      </w:pPr>
    </w:p>
    <w:p w14:paraId="12A96936" w14:textId="56704F4E" w:rsidR="00442AE7" w:rsidRPr="00850173" w:rsidRDefault="00442AE7" w:rsidP="00442AE7">
      <w:pPr>
        <w:pStyle w:val="REG-Amend"/>
        <w:rPr>
          <w:noProof w:val="0"/>
        </w:rPr>
      </w:pPr>
      <w:r w:rsidRPr="00850173">
        <w:rPr>
          <w:noProof w:val="0"/>
        </w:rPr>
        <w:t>[The word “a” before the term “article” should be “an”.]</w:t>
      </w:r>
    </w:p>
    <w:p w14:paraId="6F089C25" w14:textId="77777777" w:rsidR="00442AE7" w:rsidRPr="00850173" w:rsidRDefault="00442AE7" w:rsidP="005F7440">
      <w:pPr>
        <w:pStyle w:val="AS-Pa"/>
        <w:rPr>
          <w:noProof w:val="0"/>
        </w:rPr>
      </w:pPr>
    </w:p>
    <w:p w14:paraId="0D3111C4" w14:textId="77777777" w:rsidR="005F7440" w:rsidRPr="00850173" w:rsidRDefault="005F7440" w:rsidP="005F7440">
      <w:pPr>
        <w:pStyle w:val="AS-Pa"/>
        <w:rPr>
          <w:noProof w:val="0"/>
        </w:rPr>
      </w:pPr>
      <w:r w:rsidRPr="00850173">
        <w:rPr>
          <w:noProof w:val="0"/>
        </w:rPr>
        <w:t>(z)</w:t>
      </w:r>
      <w:r w:rsidRPr="00850173">
        <w:rPr>
          <w:noProof w:val="0"/>
        </w:rPr>
        <w:tab/>
        <w:t>the mandatory provision of information for the purpose of investing, preventing, controlling or abating a disease;</w:t>
      </w:r>
    </w:p>
    <w:p w14:paraId="2E833497" w14:textId="77777777" w:rsidR="005F7440" w:rsidRPr="00850173" w:rsidRDefault="005F7440" w:rsidP="005F7440">
      <w:pPr>
        <w:pStyle w:val="AS-Pa"/>
        <w:rPr>
          <w:noProof w:val="0"/>
        </w:rPr>
      </w:pPr>
    </w:p>
    <w:p w14:paraId="7A855B05" w14:textId="77777777" w:rsidR="005F7440" w:rsidRPr="00850173" w:rsidRDefault="005F7440" w:rsidP="005F7440">
      <w:pPr>
        <w:pStyle w:val="AS-Pa"/>
        <w:rPr>
          <w:noProof w:val="0"/>
        </w:rPr>
      </w:pPr>
      <w:r w:rsidRPr="00850173">
        <w:rPr>
          <w:noProof w:val="0"/>
        </w:rPr>
        <w:t>(aa)</w:t>
      </w:r>
      <w:r w:rsidRPr="00850173">
        <w:rPr>
          <w:noProof w:val="0"/>
        </w:rPr>
        <w:tab/>
        <w:t>the instruction to a person to take action that is reasonably required to prevent control or abate a disease;</w:t>
      </w:r>
    </w:p>
    <w:p w14:paraId="6901CAAC" w14:textId="77777777" w:rsidR="005F7440" w:rsidRPr="00850173" w:rsidRDefault="005F7440" w:rsidP="005F7440">
      <w:pPr>
        <w:pStyle w:val="AS-Pa"/>
        <w:rPr>
          <w:noProof w:val="0"/>
        </w:rPr>
      </w:pPr>
    </w:p>
    <w:p w14:paraId="04C90C11" w14:textId="77777777" w:rsidR="005F7440" w:rsidRPr="00850173" w:rsidRDefault="005F7440" w:rsidP="005F7440">
      <w:pPr>
        <w:pStyle w:val="AS-Pa"/>
        <w:rPr>
          <w:noProof w:val="0"/>
        </w:rPr>
      </w:pPr>
      <w:r w:rsidRPr="00850173">
        <w:rPr>
          <w:noProof w:val="0"/>
        </w:rPr>
        <w:t>(ab)</w:t>
      </w:r>
      <w:r w:rsidRPr="00850173">
        <w:rPr>
          <w:noProof w:val="0"/>
        </w:rPr>
        <w:tab/>
        <w:t>the disinfecting of plant and equipment and the disinfection, or if disinfection is impossible, the destruction of an article or thing or the disinfection of a premises which are believed to be infected;</w:t>
      </w:r>
    </w:p>
    <w:p w14:paraId="2FE0AB03" w14:textId="77777777" w:rsidR="005F7440" w:rsidRPr="00850173" w:rsidRDefault="005F7440" w:rsidP="005F7440">
      <w:pPr>
        <w:pStyle w:val="AS-Pa"/>
        <w:rPr>
          <w:noProof w:val="0"/>
        </w:rPr>
      </w:pPr>
    </w:p>
    <w:p w14:paraId="590D6CD4" w14:textId="77777777" w:rsidR="005F7440" w:rsidRPr="00850173" w:rsidRDefault="005F7440" w:rsidP="005F7440">
      <w:pPr>
        <w:pStyle w:val="AS-Pa"/>
        <w:rPr>
          <w:noProof w:val="0"/>
        </w:rPr>
      </w:pPr>
      <w:r w:rsidRPr="00850173">
        <w:rPr>
          <w:noProof w:val="0"/>
        </w:rPr>
        <w:t>(ac)</w:t>
      </w:r>
      <w:r w:rsidRPr="00850173">
        <w:rPr>
          <w:noProof w:val="0"/>
        </w:rPr>
        <w:tab/>
        <w:t>the inspection of premises and articles and remedying of sanitary or other defects likely to favour the spread or render difficult the eradication of the disease;</w:t>
      </w:r>
    </w:p>
    <w:p w14:paraId="7314D994" w14:textId="77777777" w:rsidR="005F7440" w:rsidRPr="00850173" w:rsidRDefault="005F7440" w:rsidP="005F7440">
      <w:pPr>
        <w:pStyle w:val="AS-Pa"/>
        <w:rPr>
          <w:noProof w:val="0"/>
        </w:rPr>
      </w:pPr>
    </w:p>
    <w:p w14:paraId="01EBF76F" w14:textId="77777777" w:rsidR="005F7440" w:rsidRPr="00850173" w:rsidRDefault="005F7440" w:rsidP="005F7440">
      <w:pPr>
        <w:pStyle w:val="AS-Pa"/>
        <w:rPr>
          <w:noProof w:val="0"/>
        </w:rPr>
      </w:pPr>
      <w:r w:rsidRPr="00850173">
        <w:rPr>
          <w:noProof w:val="0"/>
        </w:rPr>
        <w:t>(ad)</w:t>
      </w:r>
      <w:r w:rsidRPr="00850173">
        <w:rPr>
          <w:noProof w:val="0"/>
        </w:rPr>
        <w:tab/>
        <w:t>the evacuation, closing, alteration or, if considered necessary, the demolition or destruction of a premises the occupation or use of which is considered likely to favour the spread or render more difficult the eradication of the disease;</w:t>
      </w:r>
    </w:p>
    <w:p w14:paraId="548009C1" w14:textId="77777777" w:rsidR="005F7440" w:rsidRPr="00850173" w:rsidRDefault="005F7440" w:rsidP="005F7440">
      <w:pPr>
        <w:pStyle w:val="AS-Pa"/>
        <w:rPr>
          <w:noProof w:val="0"/>
        </w:rPr>
      </w:pPr>
    </w:p>
    <w:p w14:paraId="4F03264E" w14:textId="77777777" w:rsidR="005F7440" w:rsidRPr="00850173" w:rsidRDefault="005F7440" w:rsidP="005F7440">
      <w:pPr>
        <w:pStyle w:val="AS-Pa"/>
        <w:rPr>
          <w:noProof w:val="0"/>
        </w:rPr>
      </w:pPr>
      <w:r w:rsidRPr="00850173">
        <w:rPr>
          <w:noProof w:val="0"/>
        </w:rPr>
        <w:t>(ae)</w:t>
      </w:r>
      <w:r w:rsidRPr="00850173">
        <w:rPr>
          <w:noProof w:val="0"/>
        </w:rPr>
        <w:tab/>
        <w:t>the description of the circumstances under which compensation may be paid in respect of a premises so demolished or destroyed and the manner of determining compensation;</w:t>
      </w:r>
    </w:p>
    <w:p w14:paraId="46E14C1D" w14:textId="77777777" w:rsidR="005F7440" w:rsidRPr="00850173" w:rsidRDefault="005F7440" w:rsidP="005F7440">
      <w:pPr>
        <w:pStyle w:val="AS-Pa"/>
        <w:rPr>
          <w:noProof w:val="0"/>
        </w:rPr>
      </w:pPr>
    </w:p>
    <w:p w14:paraId="4C31BCD7" w14:textId="77777777" w:rsidR="005F7440" w:rsidRPr="00850173" w:rsidRDefault="005F7440" w:rsidP="005F7440">
      <w:pPr>
        <w:pStyle w:val="AS-Pa"/>
        <w:rPr>
          <w:noProof w:val="0"/>
        </w:rPr>
      </w:pPr>
      <w:r w:rsidRPr="00850173">
        <w:rPr>
          <w:noProof w:val="0"/>
        </w:rPr>
        <w:t>(</w:t>
      </w:r>
      <w:proofErr w:type="spellStart"/>
      <w:r w:rsidRPr="00850173">
        <w:rPr>
          <w:noProof w:val="0"/>
        </w:rPr>
        <w:t>af</w:t>
      </w:r>
      <w:proofErr w:type="spellEnd"/>
      <w:r w:rsidRPr="00850173">
        <w:rPr>
          <w:noProof w:val="0"/>
        </w:rPr>
        <w:t>)</w:t>
      </w:r>
      <w:r w:rsidRPr="00850173">
        <w:rPr>
          <w:noProof w:val="0"/>
        </w:rPr>
        <w:tab/>
        <w:t>in the case of plague, the destruction of rodents and the removal or rectifying of the conditions likely to favour the harbourage or multiplication of rodents and the disposal of the carcasses of rodents or other animals believed or suspected to have died of plague;</w:t>
      </w:r>
    </w:p>
    <w:p w14:paraId="2B2668D0" w14:textId="77777777" w:rsidR="005F7440" w:rsidRPr="00850173" w:rsidRDefault="005F7440" w:rsidP="005F7440">
      <w:pPr>
        <w:pStyle w:val="AS-Pa"/>
        <w:rPr>
          <w:noProof w:val="0"/>
        </w:rPr>
      </w:pPr>
    </w:p>
    <w:p w14:paraId="7B8FABD5" w14:textId="77777777" w:rsidR="005F7440" w:rsidRPr="00850173" w:rsidRDefault="005F7440" w:rsidP="005F7440">
      <w:pPr>
        <w:pStyle w:val="AS-Pa"/>
        <w:rPr>
          <w:noProof w:val="0"/>
        </w:rPr>
      </w:pPr>
      <w:r w:rsidRPr="00850173">
        <w:rPr>
          <w:noProof w:val="0"/>
        </w:rPr>
        <w:t>(ag)</w:t>
      </w:r>
      <w:r w:rsidRPr="00850173">
        <w:rPr>
          <w:noProof w:val="0"/>
        </w:rPr>
        <w:tab/>
        <w:t>the relief, during the continuance of the epidemic of acute distress including the maintenance of children whose parents or guardians are suffering from or have died of the disease;</w:t>
      </w:r>
    </w:p>
    <w:p w14:paraId="51BFF407" w14:textId="77777777" w:rsidR="005F7440" w:rsidRPr="00850173" w:rsidRDefault="005F7440" w:rsidP="005F7440">
      <w:pPr>
        <w:pStyle w:val="AS-Pa"/>
        <w:rPr>
          <w:noProof w:val="0"/>
        </w:rPr>
      </w:pPr>
    </w:p>
    <w:p w14:paraId="4C018EE1" w14:textId="77777777" w:rsidR="005F7440" w:rsidRPr="00850173" w:rsidRDefault="005F7440" w:rsidP="005F7440">
      <w:pPr>
        <w:pStyle w:val="AS-Pa"/>
        <w:rPr>
          <w:noProof w:val="0"/>
        </w:rPr>
      </w:pPr>
      <w:r w:rsidRPr="00850173">
        <w:rPr>
          <w:noProof w:val="0"/>
        </w:rPr>
        <w:t>(ah)</w:t>
      </w:r>
      <w:r w:rsidRPr="00850173">
        <w:rPr>
          <w:noProof w:val="0"/>
        </w:rPr>
        <w:tab/>
        <w:t>the manner of requisitioning accommodation, equipment or other articles under clause 27 and the manner of fixing rates of hire or purchase price and the conditions of payment; and</w:t>
      </w:r>
    </w:p>
    <w:p w14:paraId="72D31B83" w14:textId="77777777" w:rsidR="005F7440" w:rsidRPr="00850173" w:rsidRDefault="005F7440" w:rsidP="005F7440">
      <w:pPr>
        <w:pStyle w:val="AS-Pa"/>
        <w:rPr>
          <w:noProof w:val="0"/>
        </w:rPr>
      </w:pPr>
    </w:p>
    <w:p w14:paraId="27D35F43" w14:textId="77777777" w:rsidR="005F7440" w:rsidRPr="00850173" w:rsidRDefault="005F7440" w:rsidP="005F7440">
      <w:pPr>
        <w:pStyle w:val="AS-Pa"/>
        <w:rPr>
          <w:noProof w:val="0"/>
        </w:rPr>
      </w:pPr>
      <w:r w:rsidRPr="00850173">
        <w:rPr>
          <w:noProof w:val="0"/>
        </w:rPr>
        <w:t>(ai)</w:t>
      </w:r>
      <w:r w:rsidRPr="00850173">
        <w:rPr>
          <w:noProof w:val="0"/>
        </w:rPr>
        <w:tab/>
        <w:t>the other matters as the Minister may consider necessary for preventing the occurrence of the disease or limiting or preventing the spread of the disease or for the eradication of the disease, and, generally for better carrying out and attaining the objects and purposes of this Part.</w:t>
      </w:r>
    </w:p>
    <w:p w14:paraId="72FA4BC1" w14:textId="77777777" w:rsidR="005F7440" w:rsidRPr="00850173" w:rsidRDefault="005F7440" w:rsidP="005F7440">
      <w:pPr>
        <w:pStyle w:val="AS-P0"/>
        <w:rPr>
          <w:noProof w:val="0"/>
          <w:sz w:val="26"/>
          <w:szCs w:val="26"/>
        </w:rPr>
      </w:pPr>
    </w:p>
    <w:p w14:paraId="073910B8" w14:textId="77777777" w:rsidR="005F7440" w:rsidRPr="00850173" w:rsidRDefault="005F7440" w:rsidP="005F7440">
      <w:pPr>
        <w:pStyle w:val="AS-P1"/>
        <w:rPr>
          <w:noProof w:val="0"/>
        </w:rPr>
      </w:pPr>
      <w:r w:rsidRPr="00850173">
        <w:rPr>
          <w:noProof w:val="0"/>
        </w:rPr>
        <w:t>(2)</w:t>
      </w:r>
      <w:r w:rsidRPr="00850173">
        <w:rPr>
          <w:noProof w:val="0"/>
        </w:rPr>
        <w:tab/>
        <w:t>The directives issued or regulations made under subsection (1) also apply to persons about to depart from Namibia or entering Namibia in the course of a journey to another state or territory.</w:t>
      </w:r>
    </w:p>
    <w:p w14:paraId="33432202" w14:textId="77777777" w:rsidR="005F7440" w:rsidRPr="00850173" w:rsidRDefault="005F7440" w:rsidP="005F7440">
      <w:pPr>
        <w:pStyle w:val="AS-P1"/>
        <w:rPr>
          <w:noProof w:val="0"/>
        </w:rPr>
      </w:pPr>
    </w:p>
    <w:p w14:paraId="317C854A" w14:textId="77777777" w:rsidR="005F7440" w:rsidRPr="00850173" w:rsidRDefault="005F7440" w:rsidP="005F7440">
      <w:pPr>
        <w:pStyle w:val="AS-P1"/>
        <w:rPr>
          <w:noProof w:val="0"/>
        </w:rPr>
      </w:pPr>
      <w:r w:rsidRPr="00850173">
        <w:rPr>
          <w:noProof w:val="0"/>
        </w:rPr>
        <w:t>(3)</w:t>
      </w:r>
      <w:r w:rsidRPr="00850173">
        <w:rPr>
          <w:noProof w:val="0"/>
        </w:rPr>
        <w:tab/>
        <w:t>A person who contravenes or fails to comply with a directive issued or regulations made under subsection (1) commits an offence and is liable to a fine not exceeding N$100 000 or to imprisonment for a period not exceeding 10 years, or to both such fine and such imprisonment.</w:t>
      </w:r>
    </w:p>
    <w:p w14:paraId="11122434" w14:textId="77777777" w:rsidR="005F7440" w:rsidRPr="00850173" w:rsidRDefault="005F7440" w:rsidP="005F7440">
      <w:pPr>
        <w:pStyle w:val="AS-P1"/>
        <w:rPr>
          <w:noProof w:val="0"/>
        </w:rPr>
      </w:pPr>
    </w:p>
    <w:p w14:paraId="00039AD6" w14:textId="77777777" w:rsidR="005F7440" w:rsidRPr="00850173" w:rsidRDefault="005F7440" w:rsidP="005F7440">
      <w:pPr>
        <w:pStyle w:val="AS-P1"/>
        <w:ind w:firstLine="0"/>
        <w:rPr>
          <w:b/>
          <w:noProof w:val="0"/>
        </w:rPr>
      </w:pPr>
      <w:r w:rsidRPr="00850173">
        <w:rPr>
          <w:b/>
          <w:noProof w:val="0"/>
        </w:rPr>
        <w:t>Powers of authorised persons during declared public health emergency</w:t>
      </w:r>
    </w:p>
    <w:p w14:paraId="2557C335" w14:textId="77777777" w:rsidR="005F7440" w:rsidRPr="00850173" w:rsidRDefault="005F7440" w:rsidP="005F7440">
      <w:pPr>
        <w:pStyle w:val="AS-P1"/>
        <w:rPr>
          <w:noProof w:val="0"/>
        </w:rPr>
      </w:pPr>
    </w:p>
    <w:p w14:paraId="32E89C53" w14:textId="77777777" w:rsidR="005F7440" w:rsidRPr="00850173" w:rsidRDefault="005F7440" w:rsidP="005F7440">
      <w:pPr>
        <w:pStyle w:val="AS-P1"/>
        <w:rPr>
          <w:noProof w:val="0"/>
        </w:rPr>
      </w:pPr>
      <w:r w:rsidRPr="00850173">
        <w:rPr>
          <w:b/>
          <w:noProof w:val="0"/>
        </w:rPr>
        <w:t>30.</w:t>
      </w:r>
      <w:r w:rsidRPr="00850173">
        <w:rPr>
          <w:noProof w:val="0"/>
        </w:rPr>
        <w:tab/>
        <w:t>(1)</w:t>
      </w:r>
      <w:r w:rsidRPr="00850173">
        <w:rPr>
          <w:noProof w:val="0"/>
        </w:rPr>
        <w:tab/>
        <w:t>While a declaration of public health emergency is in force a person authorised in writing by the Minister may -</w:t>
      </w:r>
    </w:p>
    <w:p w14:paraId="20C1FC2D" w14:textId="77777777" w:rsidR="005F7440" w:rsidRPr="00850173" w:rsidRDefault="005F7440" w:rsidP="005F7440">
      <w:pPr>
        <w:pStyle w:val="AS-P0"/>
        <w:rPr>
          <w:noProof w:val="0"/>
          <w:sz w:val="26"/>
          <w:szCs w:val="26"/>
        </w:rPr>
      </w:pPr>
    </w:p>
    <w:p w14:paraId="4CF40847" w14:textId="77777777" w:rsidR="005F7440" w:rsidRPr="00850173" w:rsidRDefault="005F7440" w:rsidP="005F7440">
      <w:pPr>
        <w:pStyle w:val="AS-Pa"/>
        <w:rPr>
          <w:noProof w:val="0"/>
        </w:rPr>
      </w:pPr>
      <w:r w:rsidRPr="00850173">
        <w:rPr>
          <w:noProof w:val="0"/>
        </w:rPr>
        <w:t>(a)</w:t>
      </w:r>
      <w:r w:rsidRPr="00850173">
        <w:rPr>
          <w:noProof w:val="0"/>
        </w:rPr>
        <w:tab/>
        <w:t>enter, using the reasonable force and assistance as is necessary, a place to -</w:t>
      </w:r>
    </w:p>
    <w:p w14:paraId="48EE5748" w14:textId="77777777" w:rsidR="005F7440" w:rsidRPr="00850173" w:rsidRDefault="005F7440" w:rsidP="005F7440">
      <w:pPr>
        <w:pStyle w:val="AS-Pa"/>
        <w:rPr>
          <w:noProof w:val="0"/>
        </w:rPr>
      </w:pPr>
    </w:p>
    <w:p w14:paraId="7A975240" w14:textId="77777777" w:rsidR="005F7440" w:rsidRPr="00850173" w:rsidRDefault="005F7440" w:rsidP="005F7440">
      <w:pPr>
        <w:pStyle w:val="AS-Pi"/>
        <w:rPr>
          <w:noProof w:val="0"/>
        </w:rPr>
      </w:pPr>
      <w:r w:rsidRPr="00850173">
        <w:rPr>
          <w:noProof w:val="0"/>
        </w:rPr>
        <w:t>(i)</w:t>
      </w:r>
      <w:r w:rsidRPr="00850173">
        <w:rPr>
          <w:noProof w:val="0"/>
        </w:rPr>
        <w:tab/>
        <w:t>prevent injury to a person; or</w:t>
      </w:r>
    </w:p>
    <w:p w14:paraId="1A3B4D13" w14:textId="77777777" w:rsidR="005F7440" w:rsidRPr="00850173" w:rsidRDefault="005F7440" w:rsidP="005F7440">
      <w:pPr>
        <w:pStyle w:val="AS-Pi"/>
        <w:rPr>
          <w:noProof w:val="0"/>
        </w:rPr>
      </w:pPr>
    </w:p>
    <w:p w14:paraId="70089410" w14:textId="77777777" w:rsidR="005F7440" w:rsidRPr="00850173" w:rsidRDefault="005F7440" w:rsidP="005F7440">
      <w:pPr>
        <w:pStyle w:val="AS-Pi"/>
        <w:rPr>
          <w:noProof w:val="0"/>
        </w:rPr>
      </w:pPr>
      <w:r w:rsidRPr="00850173">
        <w:rPr>
          <w:noProof w:val="0"/>
        </w:rPr>
        <w:t>(ii)</w:t>
      </w:r>
      <w:r w:rsidRPr="00850173">
        <w:rPr>
          <w:noProof w:val="0"/>
        </w:rPr>
        <w:tab/>
        <w:t>rescue an endangered person;</w:t>
      </w:r>
    </w:p>
    <w:p w14:paraId="14251291" w14:textId="77777777" w:rsidR="005F7440" w:rsidRPr="00850173" w:rsidRDefault="005F7440" w:rsidP="005F7440">
      <w:pPr>
        <w:pStyle w:val="AS-Pa"/>
        <w:rPr>
          <w:noProof w:val="0"/>
        </w:rPr>
      </w:pPr>
    </w:p>
    <w:p w14:paraId="6D45F5C0" w14:textId="77777777" w:rsidR="005F7440" w:rsidRPr="00850173" w:rsidRDefault="005F7440" w:rsidP="005F7440">
      <w:pPr>
        <w:pStyle w:val="AS-Pa"/>
        <w:rPr>
          <w:noProof w:val="0"/>
        </w:rPr>
      </w:pPr>
      <w:r w:rsidRPr="00850173">
        <w:rPr>
          <w:noProof w:val="0"/>
        </w:rPr>
        <w:t>(b)</w:t>
      </w:r>
      <w:r w:rsidRPr="00850173">
        <w:rPr>
          <w:noProof w:val="0"/>
        </w:rPr>
        <w:tab/>
        <w:t>prevent access to a place;</w:t>
      </w:r>
    </w:p>
    <w:p w14:paraId="2FF1C5FB" w14:textId="77777777" w:rsidR="005F7440" w:rsidRPr="00850173" w:rsidRDefault="005F7440" w:rsidP="005F7440">
      <w:pPr>
        <w:pStyle w:val="AS-Pa"/>
        <w:rPr>
          <w:noProof w:val="0"/>
        </w:rPr>
      </w:pPr>
    </w:p>
    <w:p w14:paraId="6944F224" w14:textId="77777777" w:rsidR="005F7440" w:rsidRPr="00850173" w:rsidRDefault="005F7440" w:rsidP="005F7440">
      <w:pPr>
        <w:pStyle w:val="AS-Pa"/>
        <w:rPr>
          <w:noProof w:val="0"/>
        </w:rPr>
      </w:pPr>
      <w:r w:rsidRPr="00850173">
        <w:rPr>
          <w:noProof w:val="0"/>
        </w:rPr>
        <w:t>(c)</w:t>
      </w:r>
      <w:r w:rsidRPr="00850173">
        <w:rPr>
          <w:noProof w:val="0"/>
        </w:rPr>
        <w:tab/>
        <w:t xml:space="preserve">close pedestrian, vehicular traffic, a roadway, path or </w:t>
      </w:r>
      <w:proofErr w:type="spellStart"/>
      <w:r w:rsidRPr="00850173">
        <w:rPr>
          <w:noProof w:val="0"/>
        </w:rPr>
        <w:t>a</w:t>
      </w:r>
      <w:proofErr w:type="spellEnd"/>
      <w:r w:rsidRPr="00850173">
        <w:rPr>
          <w:noProof w:val="0"/>
        </w:rPr>
        <w:t xml:space="preserve"> other thoroughfare;</w:t>
      </w:r>
    </w:p>
    <w:p w14:paraId="150A459E" w14:textId="2D8BEC4F" w:rsidR="005F7440" w:rsidRPr="00850173" w:rsidRDefault="005F7440" w:rsidP="005F7440">
      <w:pPr>
        <w:pStyle w:val="AS-Pa"/>
        <w:rPr>
          <w:noProof w:val="0"/>
        </w:rPr>
      </w:pPr>
    </w:p>
    <w:p w14:paraId="5D341E03" w14:textId="0DB37DC1" w:rsidR="00601607" w:rsidRPr="00850173" w:rsidRDefault="00601607" w:rsidP="00601607">
      <w:pPr>
        <w:pStyle w:val="REG-Amend"/>
        <w:rPr>
          <w:noProof w:val="0"/>
        </w:rPr>
      </w:pPr>
      <w:r w:rsidRPr="00850173">
        <w:rPr>
          <w:noProof w:val="0"/>
        </w:rPr>
        <w:t xml:space="preserve">[The word “a” </w:t>
      </w:r>
      <w:r w:rsidR="001217A2" w:rsidRPr="00850173">
        <w:rPr>
          <w:noProof w:val="0"/>
        </w:rPr>
        <w:t xml:space="preserve">before </w:t>
      </w:r>
      <w:r w:rsidRPr="00850173">
        <w:rPr>
          <w:noProof w:val="0"/>
        </w:rPr>
        <w:t xml:space="preserve">the phrase “other thoroughfare” </w:t>
      </w:r>
      <w:r w:rsidRPr="00850173">
        <w:rPr>
          <w:noProof w:val="0"/>
        </w:rPr>
        <w:br/>
        <w:t>should be “any”, or else omitted.]</w:t>
      </w:r>
    </w:p>
    <w:p w14:paraId="6BF56DF6" w14:textId="77777777" w:rsidR="00601607" w:rsidRPr="00850173" w:rsidRDefault="00601607" w:rsidP="005F7440">
      <w:pPr>
        <w:pStyle w:val="AS-Pa"/>
        <w:rPr>
          <w:noProof w:val="0"/>
        </w:rPr>
      </w:pPr>
    </w:p>
    <w:p w14:paraId="461D7F83" w14:textId="77777777" w:rsidR="005F7440" w:rsidRPr="00850173" w:rsidRDefault="005F7440" w:rsidP="005F7440">
      <w:pPr>
        <w:pStyle w:val="AS-Pa"/>
        <w:rPr>
          <w:noProof w:val="0"/>
        </w:rPr>
      </w:pPr>
      <w:r w:rsidRPr="00850173">
        <w:rPr>
          <w:noProof w:val="0"/>
        </w:rPr>
        <w:t>(d)</w:t>
      </w:r>
      <w:r w:rsidRPr="00850173">
        <w:rPr>
          <w:noProof w:val="0"/>
        </w:rPr>
        <w:tab/>
        <w:t>in respect of a licence, permit or certificate over which an environmental health practitioner has authority under this Act, suspend or vary the license, permit or certificate concerned, without providing to the holder thereof a remedy or opportunity to dispute the suspension or variation concerned;</w:t>
      </w:r>
    </w:p>
    <w:p w14:paraId="74B19882" w14:textId="77777777" w:rsidR="005F7440" w:rsidRPr="00850173" w:rsidRDefault="005F7440" w:rsidP="005F7440">
      <w:pPr>
        <w:pStyle w:val="AS-Pa"/>
        <w:rPr>
          <w:noProof w:val="0"/>
        </w:rPr>
      </w:pPr>
    </w:p>
    <w:p w14:paraId="5C349DD9" w14:textId="77777777" w:rsidR="005F7440" w:rsidRPr="00850173" w:rsidRDefault="005F7440" w:rsidP="005F7440">
      <w:pPr>
        <w:pStyle w:val="AS-Pa"/>
        <w:rPr>
          <w:noProof w:val="0"/>
        </w:rPr>
      </w:pPr>
      <w:r w:rsidRPr="00850173">
        <w:rPr>
          <w:noProof w:val="0"/>
        </w:rPr>
        <w:t>(e)</w:t>
      </w:r>
      <w:r w:rsidRPr="00850173">
        <w:rPr>
          <w:noProof w:val="0"/>
        </w:rPr>
        <w:tab/>
        <w:t>conduct an inspection at a time with or without a warrant, including a private dwelling; or</w:t>
      </w:r>
    </w:p>
    <w:p w14:paraId="699879F4" w14:textId="77777777" w:rsidR="005F7440" w:rsidRPr="00850173" w:rsidRDefault="005F7440" w:rsidP="005F7440">
      <w:pPr>
        <w:pStyle w:val="AS-Pa"/>
        <w:rPr>
          <w:noProof w:val="0"/>
        </w:rPr>
      </w:pPr>
    </w:p>
    <w:p w14:paraId="198B639A" w14:textId="77777777" w:rsidR="005F7440" w:rsidRPr="00850173" w:rsidRDefault="005F7440" w:rsidP="005F7440">
      <w:pPr>
        <w:pStyle w:val="AS-Pa"/>
        <w:rPr>
          <w:noProof w:val="0"/>
        </w:rPr>
      </w:pPr>
      <w:r w:rsidRPr="00850173">
        <w:rPr>
          <w:noProof w:val="0"/>
        </w:rPr>
        <w:t>(f)</w:t>
      </w:r>
      <w:r w:rsidRPr="00850173">
        <w:rPr>
          <w:noProof w:val="0"/>
        </w:rPr>
        <w:tab/>
        <w:t>collect, use or disclose for purposes of this Act, information, including personal information.</w:t>
      </w:r>
    </w:p>
    <w:p w14:paraId="1378DC3F" w14:textId="77777777" w:rsidR="005F7440" w:rsidRPr="00850173" w:rsidRDefault="005F7440" w:rsidP="005F7440">
      <w:pPr>
        <w:pStyle w:val="AS-P1"/>
        <w:rPr>
          <w:noProof w:val="0"/>
        </w:rPr>
      </w:pPr>
    </w:p>
    <w:p w14:paraId="1EA61370" w14:textId="77777777" w:rsidR="005F7440" w:rsidRPr="00850173" w:rsidRDefault="005F7440" w:rsidP="005F7440">
      <w:pPr>
        <w:pStyle w:val="AS-P1"/>
        <w:rPr>
          <w:noProof w:val="0"/>
        </w:rPr>
      </w:pPr>
      <w:r w:rsidRPr="00850173">
        <w:rPr>
          <w:noProof w:val="0"/>
        </w:rPr>
        <w:t>(2)</w:t>
      </w:r>
      <w:r w:rsidRPr="00850173">
        <w:rPr>
          <w:noProof w:val="0"/>
        </w:rPr>
        <w:tab/>
        <w:t>While a declaration of public health emergency is in force, the Minister or an authorised person contemplated in subsection (1) may in writing authorise a staff member to -</w:t>
      </w:r>
    </w:p>
    <w:p w14:paraId="64446C27" w14:textId="77777777" w:rsidR="005F7440" w:rsidRPr="00850173" w:rsidRDefault="005F7440" w:rsidP="005F7440">
      <w:pPr>
        <w:pStyle w:val="AS-P1"/>
        <w:rPr>
          <w:noProof w:val="0"/>
        </w:rPr>
      </w:pPr>
    </w:p>
    <w:p w14:paraId="2FF60469" w14:textId="77777777" w:rsidR="005F7440" w:rsidRPr="00850173" w:rsidRDefault="005F7440" w:rsidP="005F7440">
      <w:pPr>
        <w:pStyle w:val="AS-Pa"/>
        <w:rPr>
          <w:noProof w:val="0"/>
        </w:rPr>
      </w:pPr>
      <w:r w:rsidRPr="00850173">
        <w:rPr>
          <w:noProof w:val="0"/>
        </w:rPr>
        <w:t>(a)</w:t>
      </w:r>
      <w:r w:rsidRPr="00850173">
        <w:rPr>
          <w:noProof w:val="0"/>
        </w:rPr>
        <w:tab/>
        <w:t>exercise a power or perform a function in a geographic area for which the person has not been designated for; and</w:t>
      </w:r>
    </w:p>
    <w:p w14:paraId="0C140DBC" w14:textId="77777777" w:rsidR="005F7440" w:rsidRPr="00850173" w:rsidRDefault="005F7440" w:rsidP="005F7440">
      <w:pPr>
        <w:pStyle w:val="AS-Pa"/>
        <w:rPr>
          <w:noProof w:val="0"/>
        </w:rPr>
      </w:pPr>
    </w:p>
    <w:p w14:paraId="785F93C0" w14:textId="77777777" w:rsidR="005F7440" w:rsidRPr="00850173" w:rsidRDefault="005F7440" w:rsidP="005F7440">
      <w:pPr>
        <w:pStyle w:val="AS-Pa"/>
        <w:rPr>
          <w:noProof w:val="0"/>
        </w:rPr>
      </w:pPr>
      <w:r w:rsidRPr="00850173">
        <w:rPr>
          <w:noProof w:val="0"/>
        </w:rPr>
        <w:t>(b)</w:t>
      </w:r>
      <w:r w:rsidRPr="00850173">
        <w:rPr>
          <w:noProof w:val="0"/>
        </w:rPr>
        <w:tab/>
        <w:t>exercise a power or perform a function that is not normally permitted by the designation of the person.</w:t>
      </w:r>
    </w:p>
    <w:p w14:paraId="05B41E45" w14:textId="77777777" w:rsidR="005F7440" w:rsidRPr="00850173" w:rsidRDefault="005F7440" w:rsidP="005F7440">
      <w:pPr>
        <w:pStyle w:val="AS-P1"/>
        <w:rPr>
          <w:noProof w:val="0"/>
        </w:rPr>
      </w:pPr>
    </w:p>
    <w:p w14:paraId="69F9F7BC" w14:textId="77777777" w:rsidR="005F7440" w:rsidRPr="00850173" w:rsidRDefault="005F7440" w:rsidP="005F7440">
      <w:pPr>
        <w:pStyle w:val="AS-P1"/>
        <w:rPr>
          <w:noProof w:val="0"/>
        </w:rPr>
      </w:pPr>
      <w:r w:rsidRPr="00850173">
        <w:rPr>
          <w:noProof w:val="0"/>
        </w:rPr>
        <w:t>(3)</w:t>
      </w:r>
      <w:r w:rsidRPr="00850173">
        <w:rPr>
          <w:noProof w:val="0"/>
        </w:rPr>
        <w:tab/>
        <w:t>A staff member who has been authorised as contemplated in subsection (2)</w:t>
      </w:r>
      <w:r w:rsidRPr="00850173">
        <w:rPr>
          <w:noProof w:val="0"/>
        </w:rPr>
        <w:tab/>
        <w:t>must act in accordance with the authorisation until the Minister or the authorised person terminates the authorisation.</w:t>
      </w:r>
    </w:p>
    <w:p w14:paraId="35A1C9C1" w14:textId="77777777" w:rsidR="005F7440" w:rsidRPr="00850173" w:rsidRDefault="005F7440" w:rsidP="005F7440">
      <w:pPr>
        <w:pStyle w:val="AS-P1"/>
        <w:rPr>
          <w:noProof w:val="0"/>
        </w:rPr>
      </w:pPr>
    </w:p>
    <w:p w14:paraId="1AC5BE84" w14:textId="77777777" w:rsidR="005F7440" w:rsidRPr="00850173" w:rsidRDefault="005F7440" w:rsidP="005F7440">
      <w:pPr>
        <w:pStyle w:val="AS-P1"/>
        <w:rPr>
          <w:noProof w:val="0"/>
        </w:rPr>
      </w:pPr>
      <w:r w:rsidRPr="00850173">
        <w:rPr>
          <w:noProof w:val="0"/>
        </w:rPr>
        <w:t>(4)</w:t>
      </w:r>
      <w:r w:rsidRPr="00850173">
        <w:rPr>
          <w:noProof w:val="0"/>
        </w:rPr>
        <w:tab/>
        <w:t>A person who -</w:t>
      </w:r>
    </w:p>
    <w:p w14:paraId="2F2A99C8" w14:textId="77777777" w:rsidR="005F7440" w:rsidRPr="00850173" w:rsidRDefault="005F7440" w:rsidP="005F7440">
      <w:pPr>
        <w:pStyle w:val="AS-P1"/>
        <w:rPr>
          <w:noProof w:val="0"/>
        </w:rPr>
      </w:pPr>
    </w:p>
    <w:p w14:paraId="105A609B" w14:textId="77777777" w:rsidR="005F7440" w:rsidRPr="00850173" w:rsidRDefault="005F7440" w:rsidP="005F7440">
      <w:pPr>
        <w:pStyle w:val="AS-Pa"/>
        <w:rPr>
          <w:noProof w:val="0"/>
        </w:rPr>
      </w:pPr>
      <w:r w:rsidRPr="00850173">
        <w:rPr>
          <w:noProof w:val="0"/>
        </w:rPr>
        <w:t>(a)</w:t>
      </w:r>
      <w:r w:rsidRPr="00850173">
        <w:rPr>
          <w:noProof w:val="0"/>
        </w:rPr>
        <w:tab/>
        <w:t>hinders an authorised person or an authorised staff member in the exercise, performance or carrying out of his or her powers or functions; or</w:t>
      </w:r>
    </w:p>
    <w:p w14:paraId="7638D0B4" w14:textId="77777777" w:rsidR="005F7440" w:rsidRPr="00850173" w:rsidRDefault="005F7440" w:rsidP="005F7440">
      <w:pPr>
        <w:pStyle w:val="AS-Pa"/>
        <w:rPr>
          <w:noProof w:val="0"/>
        </w:rPr>
      </w:pPr>
    </w:p>
    <w:p w14:paraId="7CAB84A5" w14:textId="77777777" w:rsidR="005F7440" w:rsidRPr="00850173" w:rsidRDefault="005F7440" w:rsidP="005F7440">
      <w:pPr>
        <w:pStyle w:val="AS-Pa"/>
        <w:rPr>
          <w:noProof w:val="0"/>
        </w:rPr>
      </w:pPr>
      <w:r w:rsidRPr="00850173">
        <w:rPr>
          <w:noProof w:val="0"/>
        </w:rPr>
        <w:t>(b)</w:t>
      </w:r>
      <w:r w:rsidRPr="00850173">
        <w:rPr>
          <w:noProof w:val="0"/>
        </w:rPr>
        <w:tab/>
        <w:t>prevents the person or staff member to exercise, perform or carry out his or her powers or functions as contemplated in subsections (1) and (2),</w:t>
      </w:r>
    </w:p>
    <w:p w14:paraId="5B0CA680" w14:textId="77777777" w:rsidR="005F7440" w:rsidRPr="00850173" w:rsidRDefault="005F7440" w:rsidP="005F7440">
      <w:pPr>
        <w:pStyle w:val="AS-P1"/>
        <w:rPr>
          <w:noProof w:val="0"/>
        </w:rPr>
      </w:pPr>
    </w:p>
    <w:p w14:paraId="0F5C6062" w14:textId="77777777" w:rsidR="005F7440" w:rsidRPr="00850173" w:rsidRDefault="005F7440" w:rsidP="005F7440">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65EA47F2" w14:textId="77777777" w:rsidR="005F7440" w:rsidRPr="00850173" w:rsidRDefault="005F7440" w:rsidP="005F7440">
      <w:pPr>
        <w:pStyle w:val="AS-P1"/>
        <w:rPr>
          <w:noProof w:val="0"/>
        </w:rPr>
      </w:pPr>
    </w:p>
    <w:p w14:paraId="67D6FF87" w14:textId="77777777" w:rsidR="005F7440" w:rsidRPr="00850173" w:rsidRDefault="005F7440" w:rsidP="005F7440">
      <w:pPr>
        <w:pStyle w:val="AS-P1"/>
        <w:ind w:firstLine="0"/>
        <w:rPr>
          <w:b/>
          <w:noProof w:val="0"/>
        </w:rPr>
      </w:pPr>
      <w:r w:rsidRPr="00850173">
        <w:rPr>
          <w:b/>
          <w:noProof w:val="0"/>
        </w:rPr>
        <w:t>Appointment of emergency management and response committees</w:t>
      </w:r>
    </w:p>
    <w:p w14:paraId="3E15DE78" w14:textId="77777777" w:rsidR="005F7440" w:rsidRPr="00850173" w:rsidRDefault="005F7440" w:rsidP="005F7440">
      <w:pPr>
        <w:pStyle w:val="AS-P1"/>
        <w:rPr>
          <w:noProof w:val="0"/>
        </w:rPr>
      </w:pPr>
    </w:p>
    <w:p w14:paraId="6804882B" w14:textId="77777777" w:rsidR="005F7440" w:rsidRPr="00850173" w:rsidRDefault="005F7440" w:rsidP="005F7440">
      <w:pPr>
        <w:pStyle w:val="AS-P1"/>
        <w:rPr>
          <w:noProof w:val="0"/>
        </w:rPr>
      </w:pPr>
      <w:r w:rsidRPr="00850173">
        <w:rPr>
          <w:b/>
          <w:noProof w:val="0"/>
        </w:rPr>
        <w:t>31.</w:t>
      </w:r>
      <w:r w:rsidRPr="00850173">
        <w:rPr>
          <w:noProof w:val="0"/>
        </w:rPr>
        <w:tab/>
        <w:t>(1)</w:t>
      </w:r>
      <w:r w:rsidRPr="00850173">
        <w:rPr>
          <w:noProof w:val="0"/>
        </w:rPr>
        <w:tab/>
        <w:t>If it is considered necessary for the purpose of co-ordinating effort or otherwise for more effectively dealing with or preventing an outbreak of a formidable epidemic disease, the Minister may -</w:t>
      </w:r>
    </w:p>
    <w:p w14:paraId="10E8CD04" w14:textId="77777777" w:rsidR="005F7440" w:rsidRPr="00850173" w:rsidRDefault="005F7440" w:rsidP="005F7440">
      <w:pPr>
        <w:pStyle w:val="AS-P1"/>
        <w:rPr>
          <w:noProof w:val="0"/>
        </w:rPr>
      </w:pPr>
    </w:p>
    <w:p w14:paraId="4E0DBB70" w14:textId="77777777" w:rsidR="005F7440" w:rsidRPr="00850173" w:rsidRDefault="005F7440" w:rsidP="005F7440">
      <w:pPr>
        <w:pStyle w:val="AS-Pa"/>
        <w:rPr>
          <w:noProof w:val="0"/>
        </w:rPr>
      </w:pPr>
      <w:r w:rsidRPr="00850173">
        <w:rPr>
          <w:noProof w:val="0"/>
        </w:rPr>
        <w:t>(a)</w:t>
      </w:r>
      <w:r w:rsidRPr="00850173">
        <w:rPr>
          <w:noProof w:val="0"/>
        </w:rPr>
        <w:tab/>
        <w:t xml:space="preserve">constitute, by notice in the </w:t>
      </w:r>
      <w:r w:rsidRPr="00850173">
        <w:rPr>
          <w:i/>
          <w:noProof w:val="0"/>
        </w:rPr>
        <w:t>Gazette</w:t>
      </w:r>
      <w:r w:rsidRPr="00850173">
        <w:rPr>
          <w:noProof w:val="0"/>
        </w:rPr>
        <w:t>, a committee to be known as an emergency management and response committee for a defined area to -</w:t>
      </w:r>
    </w:p>
    <w:p w14:paraId="7FDC9F3C" w14:textId="77777777" w:rsidR="005F7440" w:rsidRPr="00850173" w:rsidRDefault="005F7440" w:rsidP="005F7440">
      <w:pPr>
        <w:pStyle w:val="AS-P1"/>
        <w:rPr>
          <w:noProof w:val="0"/>
        </w:rPr>
      </w:pPr>
    </w:p>
    <w:p w14:paraId="4DD5C20C" w14:textId="77777777" w:rsidR="005F7440" w:rsidRPr="00850173" w:rsidRDefault="005F7440" w:rsidP="005F7440">
      <w:pPr>
        <w:pStyle w:val="AS-Pi"/>
        <w:rPr>
          <w:noProof w:val="0"/>
        </w:rPr>
      </w:pPr>
      <w:r w:rsidRPr="00850173">
        <w:rPr>
          <w:noProof w:val="0"/>
        </w:rPr>
        <w:t>(i)</w:t>
      </w:r>
      <w:r w:rsidRPr="00850173">
        <w:rPr>
          <w:noProof w:val="0"/>
        </w:rPr>
        <w:tab/>
        <w:t>discharge the functions in connection with the outbreaks; and</w:t>
      </w:r>
    </w:p>
    <w:p w14:paraId="1C822CF0" w14:textId="77777777" w:rsidR="005F7440" w:rsidRPr="00850173" w:rsidRDefault="005F7440" w:rsidP="005F7440">
      <w:pPr>
        <w:pStyle w:val="AS-Pi"/>
        <w:rPr>
          <w:noProof w:val="0"/>
        </w:rPr>
      </w:pPr>
    </w:p>
    <w:p w14:paraId="4902C037" w14:textId="77777777" w:rsidR="005F7440" w:rsidRPr="00850173" w:rsidRDefault="005F7440" w:rsidP="005F7440">
      <w:pPr>
        <w:pStyle w:val="AS-Pi"/>
        <w:rPr>
          <w:noProof w:val="0"/>
        </w:rPr>
      </w:pPr>
      <w:r w:rsidRPr="00850173">
        <w:rPr>
          <w:noProof w:val="0"/>
        </w:rPr>
        <w:t>(ii)</w:t>
      </w:r>
      <w:r w:rsidRPr="00850173">
        <w:rPr>
          <w:noProof w:val="0"/>
        </w:rPr>
        <w:tab/>
        <w:t xml:space="preserve">administer so much of this Act, </w:t>
      </w:r>
    </w:p>
    <w:p w14:paraId="0994CD55" w14:textId="77777777" w:rsidR="005F7440" w:rsidRPr="00850173" w:rsidRDefault="005F7440" w:rsidP="005F7440">
      <w:pPr>
        <w:pStyle w:val="AS-Pi"/>
        <w:rPr>
          <w:noProof w:val="0"/>
        </w:rPr>
      </w:pPr>
    </w:p>
    <w:p w14:paraId="2C95F711" w14:textId="77777777" w:rsidR="005F7440" w:rsidRPr="00850173" w:rsidRDefault="005F7440" w:rsidP="005F7440">
      <w:pPr>
        <w:pStyle w:val="AS-Pi"/>
        <w:rPr>
          <w:noProof w:val="0"/>
        </w:rPr>
      </w:pPr>
      <w:r w:rsidRPr="00850173">
        <w:rPr>
          <w:noProof w:val="0"/>
        </w:rPr>
        <w:t>as may be specified in the notice; and</w:t>
      </w:r>
    </w:p>
    <w:p w14:paraId="10342211" w14:textId="77777777" w:rsidR="005F7440" w:rsidRPr="00850173" w:rsidRDefault="005F7440" w:rsidP="005F7440">
      <w:pPr>
        <w:pStyle w:val="AS-Pa"/>
        <w:rPr>
          <w:noProof w:val="0"/>
        </w:rPr>
      </w:pPr>
    </w:p>
    <w:p w14:paraId="3B0BA651" w14:textId="77777777" w:rsidR="005F7440" w:rsidRPr="00850173" w:rsidRDefault="005F7440" w:rsidP="005F7440">
      <w:pPr>
        <w:pStyle w:val="AS-Pa"/>
        <w:rPr>
          <w:noProof w:val="0"/>
        </w:rPr>
      </w:pPr>
      <w:r w:rsidRPr="00850173">
        <w:rPr>
          <w:noProof w:val="0"/>
        </w:rPr>
        <w:t>(b)</w:t>
      </w:r>
      <w:r w:rsidRPr="00850173">
        <w:rPr>
          <w:noProof w:val="0"/>
        </w:rPr>
        <w:tab/>
        <w:t>make regulations regarding -</w:t>
      </w:r>
    </w:p>
    <w:p w14:paraId="48F8377C" w14:textId="77777777" w:rsidR="005F7440" w:rsidRPr="00850173" w:rsidRDefault="005F7440" w:rsidP="005F7440">
      <w:pPr>
        <w:pStyle w:val="AS-Pa"/>
        <w:rPr>
          <w:noProof w:val="0"/>
        </w:rPr>
      </w:pPr>
    </w:p>
    <w:p w14:paraId="75756384" w14:textId="77777777" w:rsidR="005F7440" w:rsidRPr="00850173" w:rsidRDefault="005F7440" w:rsidP="005F7440">
      <w:pPr>
        <w:pStyle w:val="AS-Pi"/>
        <w:rPr>
          <w:noProof w:val="0"/>
        </w:rPr>
      </w:pPr>
      <w:r w:rsidRPr="00850173">
        <w:rPr>
          <w:noProof w:val="0"/>
        </w:rPr>
        <w:t>(i)</w:t>
      </w:r>
      <w:r w:rsidRPr="00850173">
        <w:rPr>
          <w:noProof w:val="0"/>
        </w:rPr>
        <w:tab/>
        <w:t>the appointment of members of the committees;</w:t>
      </w:r>
    </w:p>
    <w:p w14:paraId="3377A621" w14:textId="77777777" w:rsidR="005F7440" w:rsidRPr="00850173" w:rsidRDefault="005F7440" w:rsidP="005F7440">
      <w:pPr>
        <w:pStyle w:val="AS-Pi"/>
        <w:rPr>
          <w:noProof w:val="0"/>
        </w:rPr>
      </w:pPr>
    </w:p>
    <w:p w14:paraId="102D1E7A" w14:textId="77777777" w:rsidR="005F7440" w:rsidRPr="00850173" w:rsidRDefault="005F7440" w:rsidP="005F7440">
      <w:pPr>
        <w:pStyle w:val="AS-Pi"/>
        <w:rPr>
          <w:noProof w:val="0"/>
        </w:rPr>
      </w:pPr>
      <w:r w:rsidRPr="00850173">
        <w:rPr>
          <w:noProof w:val="0"/>
        </w:rPr>
        <w:t>(ii)</w:t>
      </w:r>
      <w:r w:rsidRPr="00850173">
        <w:rPr>
          <w:noProof w:val="0"/>
        </w:rPr>
        <w:tab/>
        <w:t>the conduct of proceedings of the committees;</w:t>
      </w:r>
    </w:p>
    <w:p w14:paraId="2DF6E3AC" w14:textId="77777777" w:rsidR="005F7440" w:rsidRPr="00850173" w:rsidRDefault="005F7440" w:rsidP="005F7440">
      <w:pPr>
        <w:pStyle w:val="AS-Pi"/>
        <w:rPr>
          <w:noProof w:val="0"/>
        </w:rPr>
      </w:pPr>
    </w:p>
    <w:p w14:paraId="7388FD8C" w14:textId="77777777" w:rsidR="005F7440" w:rsidRPr="00850173" w:rsidRDefault="005F7440" w:rsidP="005F7440">
      <w:pPr>
        <w:pStyle w:val="AS-Pi"/>
        <w:rPr>
          <w:noProof w:val="0"/>
        </w:rPr>
      </w:pPr>
      <w:r w:rsidRPr="00850173">
        <w:rPr>
          <w:noProof w:val="0"/>
        </w:rPr>
        <w:t>(iii)</w:t>
      </w:r>
      <w:r w:rsidRPr="00850173">
        <w:rPr>
          <w:noProof w:val="0"/>
        </w:rPr>
        <w:tab/>
        <w:t>the manner in which accounts must be kept; or</w:t>
      </w:r>
    </w:p>
    <w:p w14:paraId="6973C94F" w14:textId="77777777" w:rsidR="005F7440" w:rsidRPr="00850173" w:rsidRDefault="005F7440" w:rsidP="005F7440">
      <w:pPr>
        <w:pStyle w:val="AS-Pi"/>
        <w:rPr>
          <w:noProof w:val="0"/>
        </w:rPr>
      </w:pPr>
    </w:p>
    <w:p w14:paraId="19FED9CE" w14:textId="77777777" w:rsidR="005F7440" w:rsidRPr="00850173" w:rsidRDefault="005F7440" w:rsidP="005F7440">
      <w:pPr>
        <w:pStyle w:val="AS-Pi"/>
        <w:rPr>
          <w:noProof w:val="0"/>
        </w:rPr>
      </w:pPr>
      <w:r w:rsidRPr="00850173">
        <w:rPr>
          <w:noProof w:val="0"/>
        </w:rPr>
        <w:t>(iv)</w:t>
      </w:r>
      <w:r w:rsidRPr="00850173">
        <w:rPr>
          <w:noProof w:val="0"/>
        </w:rPr>
        <w:tab/>
        <w:t>other matter relative to the committee.</w:t>
      </w:r>
    </w:p>
    <w:p w14:paraId="60F68236" w14:textId="77777777" w:rsidR="005F7440" w:rsidRPr="00850173" w:rsidRDefault="005F7440" w:rsidP="005F7440">
      <w:pPr>
        <w:pStyle w:val="AS-P1"/>
        <w:rPr>
          <w:noProof w:val="0"/>
        </w:rPr>
      </w:pPr>
    </w:p>
    <w:p w14:paraId="6BEE2B4E" w14:textId="77777777" w:rsidR="005F7440" w:rsidRPr="00850173" w:rsidRDefault="005F7440" w:rsidP="005F7440">
      <w:pPr>
        <w:pStyle w:val="AS-P1"/>
        <w:rPr>
          <w:noProof w:val="0"/>
        </w:rPr>
      </w:pPr>
      <w:r w:rsidRPr="00850173">
        <w:rPr>
          <w:noProof w:val="0"/>
        </w:rPr>
        <w:t>(2)</w:t>
      </w:r>
      <w:r w:rsidRPr="00850173">
        <w:rPr>
          <w:noProof w:val="0"/>
        </w:rPr>
        <w:tab/>
        <w:t>If an area defined as contemplated in subsection (1) includes wholly or partly the area or areas of one or more local authorities, the -</w:t>
      </w:r>
    </w:p>
    <w:p w14:paraId="2B003970" w14:textId="77777777" w:rsidR="005F7440" w:rsidRPr="00850173" w:rsidRDefault="005F7440" w:rsidP="005F7440">
      <w:pPr>
        <w:pStyle w:val="AS-P1"/>
        <w:rPr>
          <w:noProof w:val="0"/>
        </w:rPr>
      </w:pPr>
    </w:p>
    <w:p w14:paraId="42A838F5" w14:textId="77777777" w:rsidR="005F7440" w:rsidRPr="00850173" w:rsidRDefault="005F7440" w:rsidP="005F7440">
      <w:pPr>
        <w:pStyle w:val="AS-Pa"/>
        <w:rPr>
          <w:noProof w:val="0"/>
        </w:rPr>
      </w:pPr>
      <w:r w:rsidRPr="00850173">
        <w:rPr>
          <w:noProof w:val="0"/>
        </w:rPr>
        <w:t>(a)</w:t>
      </w:r>
      <w:r w:rsidRPr="00850173">
        <w:rPr>
          <w:noProof w:val="0"/>
        </w:rPr>
        <w:tab/>
        <w:t>composition of an emergency management and response committee; and</w:t>
      </w:r>
    </w:p>
    <w:p w14:paraId="4A9DDC7B" w14:textId="77777777" w:rsidR="005F7440" w:rsidRPr="00850173" w:rsidRDefault="005F7440" w:rsidP="005F7440">
      <w:pPr>
        <w:pStyle w:val="AS-Pa"/>
        <w:rPr>
          <w:noProof w:val="0"/>
        </w:rPr>
      </w:pPr>
    </w:p>
    <w:p w14:paraId="25202D7B" w14:textId="77777777" w:rsidR="005F7440" w:rsidRPr="00850173" w:rsidRDefault="005F7440" w:rsidP="005F7440">
      <w:pPr>
        <w:pStyle w:val="AS-Pa"/>
        <w:rPr>
          <w:noProof w:val="0"/>
        </w:rPr>
      </w:pPr>
      <w:r w:rsidRPr="00850173">
        <w:rPr>
          <w:noProof w:val="0"/>
        </w:rPr>
        <w:t>(b)</w:t>
      </w:r>
      <w:r w:rsidRPr="00850173">
        <w:rPr>
          <w:noProof w:val="0"/>
        </w:rPr>
        <w:tab/>
        <w:t>manner of allocating and defraying expenditure incurred by the committee,</w:t>
      </w:r>
    </w:p>
    <w:p w14:paraId="5E7D9682" w14:textId="77777777" w:rsidR="005F7440" w:rsidRPr="00850173" w:rsidRDefault="005F7440" w:rsidP="005F7440">
      <w:pPr>
        <w:pStyle w:val="AS-P1"/>
        <w:ind w:firstLine="0"/>
        <w:rPr>
          <w:noProof w:val="0"/>
        </w:rPr>
      </w:pPr>
    </w:p>
    <w:p w14:paraId="1303D65E" w14:textId="77777777" w:rsidR="005F7440" w:rsidRPr="00850173" w:rsidRDefault="005F7440" w:rsidP="005F7440">
      <w:pPr>
        <w:pStyle w:val="AS-P1"/>
        <w:ind w:firstLine="0"/>
        <w:rPr>
          <w:noProof w:val="0"/>
        </w:rPr>
      </w:pPr>
      <w:r w:rsidRPr="00850173">
        <w:rPr>
          <w:noProof w:val="0"/>
        </w:rPr>
        <w:t>are as may be mutually agreed in advance between the Minister and the local authority or local authorities concerned, or failing the agreement, as the Minister may, subject to this Act, determine.</w:t>
      </w:r>
    </w:p>
    <w:p w14:paraId="15437F29" w14:textId="77777777" w:rsidR="005F7440" w:rsidRPr="00850173" w:rsidRDefault="005F7440" w:rsidP="005F7440">
      <w:pPr>
        <w:pStyle w:val="AS-P1"/>
        <w:rPr>
          <w:noProof w:val="0"/>
        </w:rPr>
      </w:pPr>
    </w:p>
    <w:p w14:paraId="59720569" w14:textId="77777777" w:rsidR="005F7440" w:rsidRPr="00850173" w:rsidRDefault="005F7440" w:rsidP="005F7440">
      <w:pPr>
        <w:pStyle w:val="AS-P1"/>
        <w:rPr>
          <w:noProof w:val="0"/>
        </w:rPr>
      </w:pPr>
      <w:r w:rsidRPr="00850173">
        <w:rPr>
          <w:noProof w:val="0"/>
        </w:rPr>
        <w:t>(3)</w:t>
      </w:r>
      <w:r w:rsidRPr="00850173">
        <w:rPr>
          <w:noProof w:val="0"/>
        </w:rPr>
        <w:tab/>
        <w:t>In the event of the occurrence or threatened outbreak of a formidable epidemic disease in a local authority area for which a chairperson of a regional council is the local authority, the Minister may constitute an advisory committee of three or more persons resident in the local authority area concerned to advice and assist the chairperson of a regional council.</w:t>
      </w:r>
    </w:p>
    <w:p w14:paraId="06466BDC" w14:textId="49238E02" w:rsidR="005F7440" w:rsidRPr="00850173" w:rsidRDefault="005F7440" w:rsidP="005F7440">
      <w:pPr>
        <w:pStyle w:val="AS-P1"/>
        <w:rPr>
          <w:noProof w:val="0"/>
        </w:rPr>
      </w:pPr>
    </w:p>
    <w:p w14:paraId="740BB8D1" w14:textId="624C8E53" w:rsidR="00B81FA2" w:rsidRPr="00850173" w:rsidRDefault="00B81FA2" w:rsidP="00B81FA2">
      <w:pPr>
        <w:pStyle w:val="REG-Amend"/>
        <w:rPr>
          <w:noProof w:val="0"/>
        </w:rPr>
      </w:pPr>
      <w:r w:rsidRPr="00850173">
        <w:rPr>
          <w:noProof w:val="0"/>
        </w:rPr>
        <w:t>[The word “advice” should be “advise”.]</w:t>
      </w:r>
    </w:p>
    <w:p w14:paraId="5E3F5FF4" w14:textId="77777777" w:rsidR="00B81FA2" w:rsidRPr="00850173" w:rsidRDefault="00B81FA2" w:rsidP="005F7440">
      <w:pPr>
        <w:pStyle w:val="AS-P1"/>
        <w:rPr>
          <w:noProof w:val="0"/>
        </w:rPr>
      </w:pPr>
    </w:p>
    <w:p w14:paraId="56A47AD0" w14:textId="77777777" w:rsidR="005F7440" w:rsidRPr="00850173" w:rsidRDefault="005F7440" w:rsidP="005F7440">
      <w:pPr>
        <w:pStyle w:val="AS-P1"/>
        <w:ind w:firstLine="0"/>
        <w:rPr>
          <w:b/>
          <w:noProof w:val="0"/>
        </w:rPr>
      </w:pPr>
      <w:r w:rsidRPr="00850173">
        <w:rPr>
          <w:b/>
          <w:noProof w:val="0"/>
        </w:rPr>
        <w:t>Advances to local authorities</w:t>
      </w:r>
    </w:p>
    <w:p w14:paraId="7F08579F" w14:textId="77777777" w:rsidR="005F7440" w:rsidRPr="00850173" w:rsidRDefault="005F7440" w:rsidP="005F7440">
      <w:pPr>
        <w:pStyle w:val="AS-P1"/>
        <w:rPr>
          <w:noProof w:val="0"/>
        </w:rPr>
      </w:pPr>
    </w:p>
    <w:p w14:paraId="7E167BB3" w14:textId="77777777" w:rsidR="005F7440" w:rsidRPr="00850173" w:rsidRDefault="005F7440" w:rsidP="005F7440">
      <w:pPr>
        <w:pStyle w:val="AS-P1"/>
        <w:rPr>
          <w:noProof w:val="0"/>
        </w:rPr>
      </w:pPr>
      <w:r w:rsidRPr="00850173">
        <w:rPr>
          <w:b/>
          <w:noProof w:val="0"/>
        </w:rPr>
        <w:t>32.</w:t>
      </w:r>
      <w:r w:rsidRPr="00850173">
        <w:rPr>
          <w:noProof w:val="0"/>
        </w:rPr>
        <w:tab/>
        <w:t>(1)</w:t>
      </w:r>
      <w:r w:rsidRPr="00850173">
        <w:rPr>
          <w:noProof w:val="0"/>
        </w:rPr>
        <w:tab/>
        <w:t>On the terms and conditions as the Minister, in concurrence with the Minister responsible for finance, may determine, the Minister may authorise the making of advances to a local authority or emergency management and response committee for the purpose of dealing with an outbreak of an infectious disease.</w:t>
      </w:r>
    </w:p>
    <w:p w14:paraId="3F94757E" w14:textId="77777777" w:rsidR="005F7440" w:rsidRPr="00850173" w:rsidRDefault="005F7440" w:rsidP="005F7440">
      <w:pPr>
        <w:pStyle w:val="AS-P1"/>
        <w:rPr>
          <w:noProof w:val="0"/>
        </w:rPr>
      </w:pPr>
    </w:p>
    <w:p w14:paraId="3D6C392B" w14:textId="77777777" w:rsidR="005F7440" w:rsidRPr="00850173" w:rsidRDefault="005F7440" w:rsidP="005F7440">
      <w:pPr>
        <w:pStyle w:val="AS-P1"/>
        <w:rPr>
          <w:noProof w:val="0"/>
        </w:rPr>
      </w:pPr>
      <w:r w:rsidRPr="00850173">
        <w:rPr>
          <w:noProof w:val="0"/>
        </w:rPr>
        <w:t>(2)</w:t>
      </w:r>
      <w:r w:rsidRPr="00850173">
        <w:rPr>
          <w:noProof w:val="0"/>
        </w:rPr>
        <w:tab/>
        <w:t>The Minister may enter into an agreement with a local authority concerned which regulate the repayment of the advance.</w:t>
      </w:r>
    </w:p>
    <w:p w14:paraId="7BD9EAA7" w14:textId="77777777" w:rsidR="005F7440" w:rsidRPr="00850173" w:rsidRDefault="005F7440" w:rsidP="005F7440">
      <w:pPr>
        <w:pStyle w:val="AS-P1"/>
        <w:rPr>
          <w:noProof w:val="0"/>
        </w:rPr>
      </w:pPr>
    </w:p>
    <w:p w14:paraId="720C062C" w14:textId="77777777" w:rsidR="005F7440" w:rsidRPr="00850173" w:rsidRDefault="005F7440" w:rsidP="005F7440">
      <w:pPr>
        <w:pStyle w:val="AS-P1"/>
        <w:rPr>
          <w:noProof w:val="0"/>
        </w:rPr>
      </w:pPr>
      <w:r w:rsidRPr="00850173">
        <w:rPr>
          <w:noProof w:val="0"/>
        </w:rPr>
        <w:t>(3)</w:t>
      </w:r>
      <w:r w:rsidRPr="00850173">
        <w:rPr>
          <w:noProof w:val="0"/>
        </w:rPr>
        <w:tab/>
        <w:t>In default of repayment of an advance made to a local authority, the Minister may recover the amount concerned from the local authority in the manner provided for in section 29(3) of the National Health Act.</w:t>
      </w:r>
    </w:p>
    <w:p w14:paraId="5255A96A" w14:textId="77777777" w:rsidR="005F7440" w:rsidRPr="00850173" w:rsidRDefault="005F7440" w:rsidP="005F7440">
      <w:pPr>
        <w:pStyle w:val="AS-P1"/>
        <w:rPr>
          <w:noProof w:val="0"/>
        </w:rPr>
      </w:pPr>
    </w:p>
    <w:p w14:paraId="3B5122D9" w14:textId="1615409F" w:rsidR="005F7440" w:rsidRPr="00850173" w:rsidRDefault="005F7440" w:rsidP="005F7440">
      <w:pPr>
        <w:pStyle w:val="AS-P1"/>
        <w:rPr>
          <w:noProof w:val="0"/>
        </w:rPr>
      </w:pPr>
      <w:r w:rsidRPr="00850173">
        <w:rPr>
          <w:noProof w:val="0"/>
        </w:rPr>
        <w:t>(4)</w:t>
      </w:r>
      <w:r w:rsidRPr="00850173">
        <w:rPr>
          <w:noProof w:val="0"/>
        </w:rPr>
        <w:tab/>
        <w:t xml:space="preserve">The Minister, in concurrence with the Minister responsible for finance, may determine and authorise the making of advances to a local authority to enable the local authority to pay a proportion of the capital expenditure incurred by the local authority in providing suitable hospitals or places of isolation for persons suffering from </w:t>
      </w:r>
      <w:proofErr w:type="spellStart"/>
      <w:r w:rsidRPr="00850173">
        <w:rPr>
          <w:noProof w:val="0"/>
        </w:rPr>
        <w:t>a</w:t>
      </w:r>
      <w:proofErr w:type="spellEnd"/>
      <w:r w:rsidRPr="00850173">
        <w:rPr>
          <w:noProof w:val="0"/>
        </w:rPr>
        <w:t xml:space="preserve"> infectious disease, and may recover, in the manner provided for in section 29(3) of the National Health Act,</w:t>
      </w:r>
      <w:r w:rsidR="00B81FA2" w:rsidRPr="00850173">
        <w:rPr>
          <w:noProof w:val="0"/>
        </w:rPr>
        <w:t xml:space="preserve"> </w:t>
      </w:r>
      <w:r w:rsidRPr="00850173">
        <w:rPr>
          <w:noProof w:val="0"/>
        </w:rPr>
        <w:t>the advances so made.</w:t>
      </w:r>
    </w:p>
    <w:p w14:paraId="32B2A26B" w14:textId="75360482" w:rsidR="005F7440" w:rsidRPr="00850173" w:rsidRDefault="005F7440" w:rsidP="005F7440">
      <w:pPr>
        <w:pStyle w:val="AS-P1"/>
        <w:rPr>
          <w:noProof w:val="0"/>
        </w:rPr>
      </w:pPr>
    </w:p>
    <w:p w14:paraId="7A1A6197" w14:textId="3164419D" w:rsidR="00B81FA2" w:rsidRPr="00850173" w:rsidRDefault="00B81FA2" w:rsidP="00B81FA2">
      <w:pPr>
        <w:pStyle w:val="REG-Amend"/>
        <w:rPr>
          <w:noProof w:val="0"/>
        </w:rPr>
      </w:pPr>
      <w:r w:rsidRPr="00850173">
        <w:rPr>
          <w:noProof w:val="0"/>
        </w:rPr>
        <w:t>[The word “a” before the term “infectious disease” should be “an”.]</w:t>
      </w:r>
    </w:p>
    <w:p w14:paraId="3457DAC0" w14:textId="77777777" w:rsidR="00B81FA2" w:rsidRPr="00850173" w:rsidRDefault="00B81FA2" w:rsidP="005F7440">
      <w:pPr>
        <w:pStyle w:val="AS-P1"/>
        <w:rPr>
          <w:noProof w:val="0"/>
        </w:rPr>
      </w:pPr>
    </w:p>
    <w:p w14:paraId="0A0DB692" w14:textId="77777777" w:rsidR="005F7440" w:rsidRPr="00850173" w:rsidRDefault="005F7440" w:rsidP="005F7440">
      <w:pPr>
        <w:pStyle w:val="AS-P1"/>
        <w:rPr>
          <w:noProof w:val="0"/>
        </w:rPr>
      </w:pPr>
      <w:r w:rsidRPr="00850173">
        <w:rPr>
          <w:noProof w:val="0"/>
        </w:rPr>
        <w:t>(5)</w:t>
      </w:r>
      <w:r w:rsidRPr="00850173">
        <w:rPr>
          <w:noProof w:val="0"/>
        </w:rPr>
        <w:tab/>
        <w:t>A certificate by the Minister is conclusive proof of the amount of money advanced to or expended on behalf of a local authority under this section.</w:t>
      </w:r>
    </w:p>
    <w:p w14:paraId="4B21AE65" w14:textId="77777777" w:rsidR="005F7440" w:rsidRPr="00850173" w:rsidRDefault="005F7440" w:rsidP="005F7440">
      <w:pPr>
        <w:pStyle w:val="AS-P1"/>
        <w:rPr>
          <w:noProof w:val="0"/>
        </w:rPr>
      </w:pPr>
    </w:p>
    <w:p w14:paraId="662C2ABC" w14:textId="77777777" w:rsidR="005F7440" w:rsidRPr="00850173" w:rsidRDefault="005F7440" w:rsidP="005F7440">
      <w:pPr>
        <w:pStyle w:val="AS-P1"/>
        <w:ind w:firstLine="0"/>
        <w:rPr>
          <w:b/>
          <w:noProof w:val="0"/>
        </w:rPr>
      </w:pPr>
      <w:r w:rsidRPr="00850173">
        <w:rPr>
          <w:b/>
          <w:noProof w:val="0"/>
        </w:rPr>
        <w:t>Refunds to local authorities</w:t>
      </w:r>
    </w:p>
    <w:p w14:paraId="47706A87" w14:textId="77777777" w:rsidR="005F7440" w:rsidRPr="00850173" w:rsidRDefault="005F7440" w:rsidP="005F7440">
      <w:pPr>
        <w:pStyle w:val="AS-P1"/>
        <w:rPr>
          <w:noProof w:val="0"/>
        </w:rPr>
      </w:pPr>
    </w:p>
    <w:p w14:paraId="3EB39D07" w14:textId="77777777" w:rsidR="005F7440" w:rsidRPr="00850173" w:rsidRDefault="005F7440" w:rsidP="005F7440">
      <w:pPr>
        <w:pStyle w:val="AS-P1"/>
        <w:rPr>
          <w:noProof w:val="0"/>
        </w:rPr>
      </w:pPr>
      <w:r w:rsidRPr="00850173">
        <w:rPr>
          <w:b/>
          <w:noProof w:val="0"/>
        </w:rPr>
        <w:t>33.</w:t>
      </w:r>
      <w:r w:rsidRPr="00850173">
        <w:rPr>
          <w:noProof w:val="0"/>
        </w:rPr>
        <w:tab/>
        <w:t>The Minister may authorise -</w:t>
      </w:r>
    </w:p>
    <w:p w14:paraId="0B9BE32C" w14:textId="77777777" w:rsidR="005F7440" w:rsidRPr="00850173" w:rsidRDefault="005F7440" w:rsidP="005F7440">
      <w:pPr>
        <w:pStyle w:val="AS-P1"/>
        <w:rPr>
          <w:noProof w:val="0"/>
        </w:rPr>
      </w:pPr>
    </w:p>
    <w:p w14:paraId="7666C95A" w14:textId="77777777" w:rsidR="005F7440" w:rsidRPr="00850173" w:rsidRDefault="005F7440" w:rsidP="005F7440">
      <w:pPr>
        <w:pStyle w:val="AS-Pa"/>
        <w:rPr>
          <w:noProof w:val="0"/>
        </w:rPr>
      </w:pPr>
      <w:r w:rsidRPr="00850173">
        <w:rPr>
          <w:noProof w:val="0"/>
        </w:rPr>
        <w:t>(a)</w:t>
      </w:r>
      <w:r w:rsidRPr="00850173">
        <w:rPr>
          <w:noProof w:val="0"/>
        </w:rPr>
        <w:tab/>
        <w:t>the refund of 50% of the approved net cost actually and necessarily incurred by a local authority or by two or more local authorities acting jointly, in providing and equipping an isolation hospital or other isolation accommodation for -</w:t>
      </w:r>
    </w:p>
    <w:p w14:paraId="60476EA4" w14:textId="77777777" w:rsidR="005F7440" w:rsidRPr="00850173" w:rsidRDefault="005F7440" w:rsidP="005F7440">
      <w:pPr>
        <w:pStyle w:val="AS-P1"/>
        <w:rPr>
          <w:noProof w:val="0"/>
        </w:rPr>
      </w:pPr>
    </w:p>
    <w:p w14:paraId="2F6C679D" w14:textId="77777777" w:rsidR="005F7440" w:rsidRPr="00850173" w:rsidRDefault="005F7440" w:rsidP="005F7440">
      <w:pPr>
        <w:pStyle w:val="AS-Pi"/>
        <w:rPr>
          <w:noProof w:val="0"/>
        </w:rPr>
      </w:pPr>
      <w:r w:rsidRPr="00850173">
        <w:rPr>
          <w:noProof w:val="0"/>
        </w:rPr>
        <w:t>(i)</w:t>
      </w:r>
      <w:r w:rsidRPr="00850173">
        <w:rPr>
          <w:noProof w:val="0"/>
        </w:rPr>
        <w:tab/>
        <w:t xml:space="preserve">persons suffering from </w:t>
      </w:r>
      <w:proofErr w:type="spellStart"/>
      <w:r w:rsidRPr="00850173">
        <w:rPr>
          <w:noProof w:val="0"/>
        </w:rPr>
        <w:t>a</w:t>
      </w:r>
      <w:proofErr w:type="spellEnd"/>
      <w:r w:rsidRPr="00850173">
        <w:rPr>
          <w:noProof w:val="0"/>
        </w:rPr>
        <w:t xml:space="preserve"> infectious disease; or</w:t>
      </w:r>
    </w:p>
    <w:p w14:paraId="6CCFCA4C" w14:textId="0D9A4C81" w:rsidR="005F7440" w:rsidRPr="00850173" w:rsidRDefault="005F7440" w:rsidP="005F7440">
      <w:pPr>
        <w:pStyle w:val="AS-Pi"/>
        <w:rPr>
          <w:noProof w:val="0"/>
        </w:rPr>
      </w:pPr>
    </w:p>
    <w:p w14:paraId="3D762B50" w14:textId="77777777" w:rsidR="00B81FA2" w:rsidRPr="00850173" w:rsidRDefault="00B81FA2" w:rsidP="00B81FA2">
      <w:pPr>
        <w:pStyle w:val="REG-Amend"/>
        <w:rPr>
          <w:noProof w:val="0"/>
        </w:rPr>
      </w:pPr>
      <w:r w:rsidRPr="00850173">
        <w:rPr>
          <w:noProof w:val="0"/>
        </w:rPr>
        <w:t>[The word “a” before the term “infectious disease” should be “an”.]</w:t>
      </w:r>
    </w:p>
    <w:p w14:paraId="73759D5E" w14:textId="77777777" w:rsidR="00B81FA2" w:rsidRPr="00850173" w:rsidRDefault="00B81FA2" w:rsidP="005F7440">
      <w:pPr>
        <w:pStyle w:val="AS-Pi"/>
        <w:rPr>
          <w:noProof w:val="0"/>
        </w:rPr>
      </w:pPr>
    </w:p>
    <w:p w14:paraId="7A90C4C2" w14:textId="77777777" w:rsidR="005F7440" w:rsidRPr="00850173" w:rsidRDefault="005F7440" w:rsidP="005F7440">
      <w:pPr>
        <w:pStyle w:val="AS-Pi"/>
        <w:rPr>
          <w:noProof w:val="0"/>
        </w:rPr>
      </w:pPr>
      <w:r w:rsidRPr="00850173">
        <w:rPr>
          <w:noProof w:val="0"/>
        </w:rPr>
        <w:t>(ii)</w:t>
      </w:r>
      <w:r w:rsidRPr="00850173">
        <w:rPr>
          <w:noProof w:val="0"/>
        </w:rPr>
        <w:tab/>
        <w:t>detained under medical observation because of exposure to the infection of a formidable epidemic disease,</w:t>
      </w:r>
    </w:p>
    <w:p w14:paraId="1ED9501F" w14:textId="77777777" w:rsidR="005F7440" w:rsidRPr="00850173" w:rsidRDefault="005F7440" w:rsidP="005F7440">
      <w:pPr>
        <w:pStyle w:val="AS-P1"/>
        <w:rPr>
          <w:noProof w:val="0"/>
        </w:rPr>
      </w:pPr>
    </w:p>
    <w:p w14:paraId="26E37071" w14:textId="19CCF016" w:rsidR="005F7440" w:rsidRPr="00850173" w:rsidRDefault="005F7440" w:rsidP="00B81FA2">
      <w:pPr>
        <w:pStyle w:val="AS-P0"/>
        <w:ind w:left="1134"/>
        <w:rPr>
          <w:noProof w:val="0"/>
        </w:rPr>
      </w:pPr>
      <w:r w:rsidRPr="00850173">
        <w:rPr>
          <w:noProof w:val="0"/>
        </w:rPr>
        <w:t>but the Minister must approve the strategy as a whole and the plan of actions,</w:t>
      </w:r>
      <w:r w:rsidR="00B81FA2" w:rsidRPr="00850173">
        <w:rPr>
          <w:noProof w:val="0"/>
        </w:rPr>
        <w:t xml:space="preserve"> </w:t>
      </w:r>
      <w:r w:rsidRPr="00850173">
        <w:rPr>
          <w:noProof w:val="0"/>
        </w:rPr>
        <w:t xml:space="preserve">specifications of </w:t>
      </w:r>
      <w:proofErr w:type="spellStart"/>
      <w:r w:rsidRPr="00850173">
        <w:rPr>
          <w:noProof w:val="0"/>
        </w:rPr>
        <w:t>equipments</w:t>
      </w:r>
      <w:proofErr w:type="spellEnd"/>
      <w:r w:rsidRPr="00850173">
        <w:rPr>
          <w:noProof w:val="0"/>
        </w:rPr>
        <w:t xml:space="preserve"> and supplies and cost estimates before the expenditure</w:t>
      </w:r>
      <w:r w:rsidR="00B81FA2" w:rsidRPr="00850173">
        <w:rPr>
          <w:noProof w:val="0"/>
        </w:rPr>
        <w:t xml:space="preserve"> </w:t>
      </w:r>
      <w:r w:rsidRPr="00850173">
        <w:rPr>
          <w:noProof w:val="0"/>
        </w:rPr>
        <w:t>or a liability is incurred;</w:t>
      </w:r>
    </w:p>
    <w:p w14:paraId="7E5D5572" w14:textId="7D3BD9BF" w:rsidR="005F7440" w:rsidRPr="00850173" w:rsidRDefault="005F7440" w:rsidP="005F7440">
      <w:pPr>
        <w:pStyle w:val="AS-Pi"/>
        <w:rPr>
          <w:noProof w:val="0"/>
        </w:rPr>
      </w:pPr>
    </w:p>
    <w:p w14:paraId="7C1D5E42" w14:textId="50D38BC4" w:rsidR="00B81FA2" w:rsidRPr="00850173" w:rsidRDefault="00B81FA2" w:rsidP="00B81FA2">
      <w:pPr>
        <w:pStyle w:val="REG-Amend"/>
        <w:rPr>
          <w:noProof w:val="0"/>
        </w:rPr>
      </w:pPr>
      <w:r w:rsidRPr="00850173">
        <w:rPr>
          <w:noProof w:val="0"/>
        </w:rPr>
        <w:t xml:space="preserve">[The phrase “plan of actions” was probably </w:t>
      </w:r>
      <w:r w:rsidR="007B565B" w:rsidRPr="00850173">
        <w:rPr>
          <w:noProof w:val="0"/>
        </w:rPr>
        <w:t xml:space="preserve">intended to be “plan of action”. </w:t>
      </w:r>
      <w:r w:rsidR="007B565B" w:rsidRPr="00850173">
        <w:rPr>
          <w:noProof w:val="0"/>
        </w:rPr>
        <w:br/>
        <w:t>T</w:t>
      </w:r>
      <w:r w:rsidRPr="00850173">
        <w:rPr>
          <w:noProof w:val="0"/>
        </w:rPr>
        <w:t>he word “</w:t>
      </w:r>
      <w:proofErr w:type="spellStart"/>
      <w:r w:rsidRPr="00850173">
        <w:rPr>
          <w:noProof w:val="0"/>
        </w:rPr>
        <w:t>equipments</w:t>
      </w:r>
      <w:proofErr w:type="spellEnd"/>
      <w:r w:rsidRPr="00850173">
        <w:rPr>
          <w:noProof w:val="0"/>
        </w:rPr>
        <w:t>” should be “equipment”.</w:t>
      </w:r>
      <w:r w:rsidR="007B565B" w:rsidRPr="00850173">
        <w:rPr>
          <w:noProof w:val="0"/>
        </w:rPr>
        <w:t>]</w:t>
      </w:r>
    </w:p>
    <w:p w14:paraId="12706CB8" w14:textId="77777777" w:rsidR="00B81FA2" w:rsidRPr="00850173" w:rsidRDefault="00B81FA2" w:rsidP="005F7440">
      <w:pPr>
        <w:pStyle w:val="AS-Pi"/>
        <w:rPr>
          <w:noProof w:val="0"/>
        </w:rPr>
      </w:pPr>
    </w:p>
    <w:p w14:paraId="5DA3F1AB" w14:textId="3CD6745A" w:rsidR="005F7440" w:rsidRPr="00850173" w:rsidRDefault="005F7440" w:rsidP="005F7440">
      <w:pPr>
        <w:pStyle w:val="AS-Pa"/>
        <w:rPr>
          <w:noProof w:val="0"/>
        </w:rPr>
      </w:pPr>
      <w:r w:rsidRPr="00850173">
        <w:rPr>
          <w:noProof w:val="0"/>
        </w:rPr>
        <w:t>(b)</w:t>
      </w:r>
      <w:r w:rsidRPr="00850173">
        <w:rPr>
          <w:noProof w:val="0"/>
        </w:rPr>
        <w:tab/>
        <w:t>the refund of 50% of the approved net cost actually and necessarily incurred by a local authority, or by two or more local authorities act</w:t>
      </w:r>
      <w:r w:rsidR="0028393F" w:rsidRPr="00850173">
        <w:rPr>
          <w:noProof w:val="0"/>
        </w:rPr>
        <w:t>ing jointly, in connection with </w:t>
      </w:r>
      <w:r w:rsidRPr="00850173">
        <w:rPr>
          <w:noProof w:val="0"/>
        </w:rPr>
        <w:t>-</w:t>
      </w:r>
    </w:p>
    <w:p w14:paraId="757B25AE" w14:textId="77777777" w:rsidR="005F7440" w:rsidRPr="00850173" w:rsidRDefault="005F7440" w:rsidP="005F7440">
      <w:pPr>
        <w:pStyle w:val="AS-Pa"/>
        <w:rPr>
          <w:noProof w:val="0"/>
        </w:rPr>
      </w:pPr>
    </w:p>
    <w:p w14:paraId="10616805" w14:textId="77777777" w:rsidR="005F7440" w:rsidRPr="00850173" w:rsidRDefault="005F7440" w:rsidP="005F7440">
      <w:pPr>
        <w:pStyle w:val="AS-Pi"/>
        <w:rPr>
          <w:noProof w:val="0"/>
        </w:rPr>
      </w:pPr>
      <w:r w:rsidRPr="00850173">
        <w:rPr>
          <w:noProof w:val="0"/>
        </w:rPr>
        <w:t>(i)</w:t>
      </w:r>
      <w:r w:rsidRPr="00850173">
        <w:rPr>
          <w:noProof w:val="0"/>
        </w:rPr>
        <w:tab/>
        <w:t>the management and maintenance of an isolation hospital or other isolation accommodation; or</w:t>
      </w:r>
    </w:p>
    <w:p w14:paraId="03E03933" w14:textId="77777777" w:rsidR="005F7440" w:rsidRPr="00850173" w:rsidRDefault="005F7440" w:rsidP="005F7440">
      <w:pPr>
        <w:pStyle w:val="AS-Pi"/>
        <w:rPr>
          <w:noProof w:val="0"/>
        </w:rPr>
      </w:pPr>
    </w:p>
    <w:p w14:paraId="4BFF018A" w14:textId="35FF1242" w:rsidR="005F7440" w:rsidRPr="00850173" w:rsidRDefault="005F7440" w:rsidP="005F7440">
      <w:pPr>
        <w:pStyle w:val="AS-Pi"/>
        <w:rPr>
          <w:noProof w:val="0"/>
        </w:rPr>
      </w:pPr>
      <w:r w:rsidRPr="00850173">
        <w:rPr>
          <w:noProof w:val="0"/>
        </w:rPr>
        <w:t>(ii)</w:t>
      </w:r>
      <w:r w:rsidRPr="00850173">
        <w:rPr>
          <w:noProof w:val="0"/>
        </w:rPr>
        <w:tab/>
        <w:t xml:space="preserve">the maintenance and treatment in a other hospital or place of isolation of persons suffering or suspected to be suffering from </w:t>
      </w:r>
      <w:proofErr w:type="spellStart"/>
      <w:r w:rsidRPr="00850173">
        <w:rPr>
          <w:noProof w:val="0"/>
        </w:rPr>
        <w:t>a</w:t>
      </w:r>
      <w:proofErr w:type="spellEnd"/>
      <w:r w:rsidRPr="00850173">
        <w:rPr>
          <w:noProof w:val="0"/>
        </w:rPr>
        <w:t xml:space="preserve"> infectious disease or of persons detained under medical observation because of exposure to the infection of an epidemic disease,</w:t>
      </w:r>
    </w:p>
    <w:p w14:paraId="156C3AC8" w14:textId="77777777" w:rsidR="007B565B" w:rsidRPr="00850173" w:rsidRDefault="007B565B" w:rsidP="005F7440">
      <w:pPr>
        <w:pStyle w:val="AS-Pi"/>
        <w:rPr>
          <w:noProof w:val="0"/>
        </w:rPr>
      </w:pPr>
    </w:p>
    <w:p w14:paraId="33465083" w14:textId="35EF4833" w:rsidR="00B81FA2" w:rsidRPr="00850173" w:rsidRDefault="00B81FA2" w:rsidP="00B81FA2">
      <w:pPr>
        <w:pStyle w:val="REG-Amend"/>
        <w:rPr>
          <w:noProof w:val="0"/>
        </w:rPr>
      </w:pPr>
      <w:r w:rsidRPr="00850173">
        <w:rPr>
          <w:noProof w:val="0"/>
        </w:rPr>
        <w:t xml:space="preserve">[The word “a” before the phrase “other hospital or place of isolation” was probably intended </w:t>
      </w:r>
      <w:r w:rsidRPr="00850173">
        <w:rPr>
          <w:noProof w:val="0"/>
        </w:rPr>
        <w:br/>
        <w:t>to be “any”. The word “a” before the term “infectious disease” should be “an”.]</w:t>
      </w:r>
    </w:p>
    <w:p w14:paraId="10EAE4D3" w14:textId="77777777" w:rsidR="005F7440" w:rsidRPr="00850173" w:rsidRDefault="005F7440" w:rsidP="005F7440">
      <w:pPr>
        <w:pStyle w:val="AS-P1"/>
        <w:rPr>
          <w:noProof w:val="0"/>
        </w:rPr>
      </w:pPr>
    </w:p>
    <w:p w14:paraId="1E593664" w14:textId="77777777" w:rsidR="005F7440" w:rsidRPr="00850173" w:rsidRDefault="005F7440" w:rsidP="005F7440">
      <w:pPr>
        <w:pStyle w:val="AS-Pi"/>
        <w:rPr>
          <w:noProof w:val="0"/>
        </w:rPr>
      </w:pPr>
      <w:r w:rsidRPr="00850173">
        <w:rPr>
          <w:noProof w:val="0"/>
        </w:rPr>
        <w:t>the net costs being determined after deduction of a revenue; or</w:t>
      </w:r>
    </w:p>
    <w:p w14:paraId="5F885598" w14:textId="35AD96EF" w:rsidR="005F7440" w:rsidRPr="00850173" w:rsidRDefault="005F7440" w:rsidP="005F7440">
      <w:pPr>
        <w:pStyle w:val="AS-Pa"/>
        <w:rPr>
          <w:noProof w:val="0"/>
        </w:rPr>
      </w:pPr>
    </w:p>
    <w:p w14:paraId="5F842238" w14:textId="0533B2EF" w:rsidR="00B81FA2" w:rsidRPr="00850173" w:rsidRDefault="00B81FA2" w:rsidP="00B81FA2">
      <w:pPr>
        <w:pStyle w:val="REG-Amend"/>
        <w:rPr>
          <w:noProof w:val="0"/>
        </w:rPr>
      </w:pPr>
      <w:r w:rsidRPr="00850173">
        <w:rPr>
          <w:noProof w:val="0"/>
        </w:rPr>
        <w:t>[The word “a” before “revenue” should be omitted.]</w:t>
      </w:r>
    </w:p>
    <w:p w14:paraId="54C2D7A1" w14:textId="77777777" w:rsidR="00B81FA2" w:rsidRPr="00850173" w:rsidRDefault="00B81FA2" w:rsidP="005F7440">
      <w:pPr>
        <w:pStyle w:val="AS-Pa"/>
        <w:rPr>
          <w:noProof w:val="0"/>
        </w:rPr>
      </w:pPr>
    </w:p>
    <w:p w14:paraId="0C489C10" w14:textId="77777777" w:rsidR="005F7440" w:rsidRPr="00850173" w:rsidRDefault="005F7440" w:rsidP="005F7440">
      <w:pPr>
        <w:pStyle w:val="AS-Pa"/>
        <w:rPr>
          <w:noProof w:val="0"/>
        </w:rPr>
      </w:pPr>
      <w:r w:rsidRPr="00850173">
        <w:rPr>
          <w:noProof w:val="0"/>
        </w:rPr>
        <w:t>(c)</w:t>
      </w:r>
      <w:r w:rsidRPr="00850173">
        <w:rPr>
          <w:noProof w:val="0"/>
        </w:rPr>
        <w:tab/>
        <w:t>the refund of 50% of the approved net cost actually and necessarily incurred by a local authority, or by two or more local authorities acting jointly or by an emergency management and response committee, in preventing, investigating, dealing with or suppressing an outbreak of a formidable epidemic disease or an outbreak suspected on reasonable grounds to be of such disease, including, if necessary, the provision of temporary isolation hospital accommodation.</w:t>
      </w:r>
    </w:p>
    <w:p w14:paraId="2A51A83E" w14:textId="771DB3B6" w:rsidR="005F7440" w:rsidRPr="00850173" w:rsidRDefault="005F7440" w:rsidP="00853F91">
      <w:pPr>
        <w:pStyle w:val="REG-P0"/>
        <w:rPr>
          <w:noProof w:val="0"/>
          <w:szCs w:val="26"/>
        </w:rPr>
      </w:pPr>
    </w:p>
    <w:p w14:paraId="4984527D" w14:textId="70A38279" w:rsidR="0028393F" w:rsidRPr="00850173" w:rsidRDefault="00FC0037" w:rsidP="0028393F">
      <w:pPr>
        <w:pStyle w:val="REG-P0"/>
        <w:jc w:val="center"/>
        <w:rPr>
          <w:noProof w:val="0"/>
          <w:szCs w:val="26"/>
        </w:rPr>
      </w:pPr>
      <w:r>
        <w:rPr>
          <w:noProof w:val="0"/>
          <w:szCs w:val="26"/>
        </w:rPr>
        <w:t>___</w:t>
      </w:r>
    </w:p>
    <w:sectPr w:rsidR="0028393F" w:rsidRPr="00850173"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CA5F9" w14:textId="77777777" w:rsidR="000E7309" w:rsidRDefault="000E7309">
      <w:r>
        <w:separator/>
      </w:r>
    </w:p>
  </w:endnote>
  <w:endnote w:type="continuationSeparator" w:id="0">
    <w:p w14:paraId="707CFD09" w14:textId="77777777" w:rsidR="000E7309" w:rsidRDefault="000E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1EA1D" w14:textId="77777777" w:rsidR="000E7309" w:rsidRDefault="000E7309">
      <w:r>
        <w:separator/>
      </w:r>
    </w:p>
  </w:footnote>
  <w:footnote w:type="continuationSeparator" w:id="0">
    <w:p w14:paraId="12CE8145" w14:textId="77777777" w:rsidR="000E7309" w:rsidRDefault="000E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5E721F1C" w:rsidR="00D62FD8" w:rsidRPr="003F6F69" w:rsidRDefault="00D62FD8"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9C6C83">
      <w:rPr>
        <w:rFonts w:ascii="Arial" w:hAnsi="Arial" w:cs="Arial"/>
        <w:b/>
        <w:sz w:val="16"/>
        <w:szCs w:val="16"/>
      </w:rPr>
      <w:t>21</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D62FD8" w:rsidRDefault="00D62FD8" w:rsidP="00F25922">
    <w:pPr>
      <w:pStyle w:val="REG-PHA"/>
    </w:pPr>
    <w:r w:rsidRPr="003F6F69">
      <w:t>REGULATIONS</w:t>
    </w:r>
  </w:p>
  <w:p w14:paraId="0561F820" w14:textId="1BAEF016" w:rsidR="00D62FD8" w:rsidRDefault="00D62FD8" w:rsidP="00F25922">
    <w:pPr>
      <w:pStyle w:val="REG-PHA"/>
      <w:rPr>
        <w:caps w:val="0"/>
      </w:rPr>
    </w:pPr>
    <w:r>
      <w:rPr>
        <w:caps w:val="0"/>
      </w:rPr>
      <w:t xml:space="preserve">Namibian Constitution </w:t>
    </w:r>
  </w:p>
  <w:p w14:paraId="213D29B3" w14:textId="77777777" w:rsidR="00D62FD8" w:rsidRPr="003F6F69" w:rsidRDefault="00D62FD8" w:rsidP="00F25922">
    <w:pPr>
      <w:pStyle w:val="REG-PHA"/>
    </w:pPr>
  </w:p>
  <w:p w14:paraId="436B7757" w14:textId="50675B3F" w:rsidR="00D62FD8" w:rsidRPr="003F6F69" w:rsidRDefault="00D62FD8" w:rsidP="00243EEB">
    <w:pPr>
      <w:pStyle w:val="REG-P0"/>
      <w:pBdr>
        <w:bottom w:val="single" w:sz="24" w:space="1" w:color="BFBFBF" w:themeColor="accent5" w:themeTint="66"/>
      </w:pBdr>
      <w:jc w:val="center"/>
      <w:rPr>
        <w:rFonts w:ascii="Arial" w:hAnsi="Arial" w:cs="Arial"/>
        <w:b/>
        <w:sz w:val="16"/>
        <w:szCs w:val="16"/>
      </w:rPr>
    </w:pPr>
    <w:r>
      <w:rPr>
        <w:rFonts w:ascii="Arial" w:hAnsi="Arial" w:cs="Arial"/>
        <w:b/>
        <w:sz w:val="16"/>
        <w:szCs w:val="16"/>
        <w:lang w:val="en-ZA"/>
      </w:rPr>
      <w:t>Stage 2: State of Emergency - COV</w:t>
    </w:r>
    <w:r w:rsidRPr="006B2B97">
      <w:rPr>
        <w:rFonts w:ascii="Arial" w:hAnsi="Arial" w:cs="Arial"/>
        <w:b/>
        <w:sz w:val="16"/>
        <w:szCs w:val="16"/>
        <w:lang w:val="en-ZA"/>
      </w:rPr>
      <w:t>ID-19 Regulations</w:t>
    </w:r>
    <w:r>
      <w:rPr>
        <w:rFonts w:ascii="Arial" w:hAnsi="Arial" w:cs="Arial"/>
        <w:b/>
        <w:sz w:val="16"/>
        <w:szCs w:val="16"/>
        <w:lang w:val="en-ZA"/>
      </w:rPr>
      <w:t xml:space="preserve"> [as amended for Stage 3]</w:t>
    </w:r>
  </w:p>
  <w:p w14:paraId="0CCE269D" w14:textId="77777777" w:rsidR="00D62FD8" w:rsidRPr="003F6F69" w:rsidRDefault="00D62FD8"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D62FD8" w:rsidRPr="00BA6B35" w:rsidRDefault="00D62FD8"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proofState w:spelling="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UbGtQAcPLB0LQAAAA=="/>
  </w:docVars>
  <w:rsids>
    <w:rsidRoot w:val="00944CB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4E9D"/>
    <w:rsid w:val="00045A94"/>
    <w:rsid w:val="00055D23"/>
    <w:rsid w:val="000608EE"/>
    <w:rsid w:val="00061240"/>
    <w:rsid w:val="000614EF"/>
    <w:rsid w:val="00061E20"/>
    <w:rsid w:val="000622BB"/>
    <w:rsid w:val="00064AC1"/>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06C2"/>
    <w:rsid w:val="00095BAE"/>
    <w:rsid w:val="000A2439"/>
    <w:rsid w:val="000A4D98"/>
    <w:rsid w:val="000A6259"/>
    <w:rsid w:val="000B26CE"/>
    <w:rsid w:val="000B4B57"/>
    <w:rsid w:val="000B4FB6"/>
    <w:rsid w:val="000B54EB"/>
    <w:rsid w:val="000B60FA"/>
    <w:rsid w:val="000C01AC"/>
    <w:rsid w:val="000C2C80"/>
    <w:rsid w:val="000C3312"/>
    <w:rsid w:val="000C416E"/>
    <w:rsid w:val="000C5263"/>
    <w:rsid w:val="000D04DF"/>
    <w:rsid w:val="000D2002"/>
    <w:rsid w:val="000D3B3A"/>
    <w:rsid w:val="000D61EB"/>
    <w:rsid w:val="000D7A30"/>
    <w:rsid w:val="000E21FC"/>
    <w:rsid w:val="000E427F"/>
    <w:rsid w:val="000E5C90"/>
    <w:rsid w:val="000E7309"/>
    <w:rsid w:val="000F1E72"/>
    <w:rsid w:val="000F260D"/>
    <w:rsid w:val="000F4429"/>
    <w:rsid w:val="000F7993"/>
    <w:rsid w:val="0010747B"/>
    <w:rsid w:val="00107AA2"/>
    <w:rsid w:val="001121EE"/>
    <w:rsid w:val="001128C3"/>
    <w:rsid w:val="00121135"/>
    <w:rsid w:val="001217A2"/>
    <w:rsid w:val="0012543A"/>
    <w:rsid w:val="001306B9"/>
    <w:rsid w:val="00133371"/>
    <w:rsid w:val="00135519"/>
    <w:rsid w:val="00142743"/>
    <w:rsid w:val="00143E17"/>
    <w:rsid w:val="0015104F"/>
    <w:rsid w:val="00151916"/>
    <w:rsid w:val="00152AB1"/>
    <w:rsid w:val="001540EB"/>
    <w:rsid w:val="001565F4"/>
    <w:rsid w:val="00157469"/>
    <w:rsid w:val="0015761F"/>
    <w:rsid w:val="00162EF2"/>
    <w:rsid w:val="001636EC"/>
    <w:rsid w:val="00164718"/>
    <w:rsid w:val="00165401"/>
    <w:rsid w:val="00167A40"/>
    <w:rsid w:val="00171613"/>
    <w:rsid w:val="001723EC"/>
    <w:rsid w:val="001761C1"/>
    <w:rsid w:val="001763DE"/>
    <w:rsid w:val="00181A7A"/>
    <w:rsid w:val="00186652"/>
    <w:rsid w:val="00186F94"/>
    <w:rsid w:val="001929E9"/>
    <w:rsid w:val="00192D62"/>
    <w:rsid w:val="001A0A4A"/>
    <w:rsid w:val="001B032A"/>
    <w:rsid w:val="001B0E17"/>
    <w:rsid w:val="001B2C14"/>
    <w:rsid w:val="001B3D40"/>
    <w:rsid w:val="001B4103"/>
    <w:rsid w:val="001B4AD5"/>
    <w:rsid w:val="001B5289"/>
    <w:rsid w:val="001B66AB"/>
    <w:rsid w:val="001C0B26"/>
    <w:rsid w:val="001C0D1F"/>
    <w:rsid w:val="001C1B1A"/>
    <w:rsid w:val="001C2C10"/>
    <w:rsid w:val="001C2DBB"/>
    <w:rsid w:val="001C3895"/>
    <w:rsid w:val="001C4AF7"/>
    <w:rsid w:val="001D22A0"/>
    <w:rsid w:val="001D269F"/>
    <w:rsid w:val="001D47E1"/>
    <w:rsid w:val="001D6485"/>
    <w:rsid w:val="001D6D65"/>
    <w:rsid w:val="001E2B91"/>
    <w:rsid w:val="001E402E"/>
    <w:rsid w:val="001E42D4"/>
    <w:rsid w:val="001F2A4A"/>
    <w:rsid w:val="00201AC1"/>
    <w:rsid w:val="0020301E"/>
    <w:rsid w:val="00203302"/>
    <w:rsid w:val="00203384"/>
    <w:rsid w:val="002075A8"/>
    <w:rsid w:val="0021001A"/>
    <w:rsid w:val="00215715"/>
    <w:rsid w:val="002168E3"/>
    <w:rsid w:val="002208C6"/>
    <w:rsid w:val="00221C58"/>
    <w:rsid w:val="00223274"/>
    <w:rsid w:val="0022422B"/>
    <w:rsid w:val="002252DD"/>
    <w:rsid w:val="00230D6A"/>
    <w:rsid w:val="0023567D"/>
    <w:rsid w:val="002436F5"/>
    <w:rsid w:val="00243EEB"/>
    <w:rsid w:val="00245531"/>
    <w:rsid w:val="00251136"/>
    <w:rsid w:val="00255B09"/>
    <w:rsid w:val="00257780"/>
    <w:rsid w:val="00261EC4"/>
    <w:rsid w:val="00265308"/>
    <w:rsid w:val="002655B6"/>
    <w:rsid w:val="00267B91"/>
    <w:rsid w:val="00273DB1"/>
    <w:rsid w:val="00274A58"/>
    <w:rsid w:val="00275EF6"/>
    <w:rsid w:val="00275F60"/>
    <w:rsid w:val="00280DCD"/>
    <w:rsid w:val="0028271E"/>
    <w:rsid w:val="002831B8"/>
    <w:rsid w:val="0028393F"/>
    <w:rsid w:val="00286A4D"/>
    <w:rsid w:val="00286E57"/>
    <w:rsid w:val="0028709F"/>
    <w:rsid w:val="002907F0"/>
    <w:rsid w:val="002917E5"/>
    <w:rsid w:val="002964E7"/>
    <w:rsid w:val="00297B0C"/>
    <w:rsid w:val="002A044B"/>
    <w:rsid w:val="002A2928"/>
    <w:rsid w:val="002A6CF2"/>
    <w:rsid w:val="002B1C39"/>
    <w:rsid w:val="002B2784"/>
    <w:rsid w:val="002B4E1F"/>
    <w:rsid w:val="002D078C"/>
    <w:rsid w:val="002D1198"/>
    <w:rsid w:val="002D1D4C"/>
    <w:rsid w:val="002D4ED3"/>
    <w:rsid w:val="002E2249"/>
    <w:rsid w:val="002E3094"/>
    <w:rsid w:val="002E62C7"/>
    <w:rsid w:val="002F272F"/>
    <w:rsid w:val="002F4347"/>
    <w:rsid w:val="002F6414"/>
    <w:rsid w:val="00300814"/>
    <w:rsid w:val="003013D8"/>
    <w:rsid w:val="00303D74"/>
    <w:rsid w:val="00304858"/>
    <w:rsid w:val="0030778C"/>
    <w:rsid w:val="00312523"/>
    <w:rsid w:val="0032744E"/>
    <w:rsid w:val="00330E75"/>
    <w:rsid w:val="0033299D"/>
    <w:rsid w:val="00332A15"/>
    <w:rsid w:val="00336B1F"/>
    <w:rsid w:val="00336DF0"/>
    <w:rsid w:val="003407C1"/>
    <w:rsid w:val="00342579"/>
    <w:rsid w:val="00342850"/>
    <w:rsid w:val="003449A3"/>
    <w:rsid w:val="00353E6C"/>
    <w:rsid w:val="0035589F"/>
    <w:rsid w:val="00363299"/>
    <w:rsid w:val="00363E94"/>
    <w:rsid w:val="00366718"/>
    <w:rsid w:val="0037208D"/>
    <w:rsid w:val="0037401F"/>
    <w:rsid w:val="003778DA"/>
    <w:rsid w:val="00377FBD"/>
    <w:rsid w:val="00380973"/>
    <w:rsid w:val="003837C6"/>
    <w:rsid w:val="003849A8"/>
    <w:rsid w:val="003905F1"/>
    <w:rsid w:val="00394930"/>
    <w:rsid w:val="00394B3B"/>
    <w:rsid w:val="003A368C"/>
    <w:rsid w:val="003A5DAC"/>
    <w:rsid w:val="003B440D"/>
    <w:rsid w:val="003B6581"/>
    <w:rsid w:val="003B758B"/>
    <w:rsid w:val="003C20AF"/>
    <w:rsid w:val="003C37A0"/>
    <w:rsid w:val="003C5F5A"/>
    <w:rsid w:val="003C7232"/>
    <w:rsid w:val="003D233B"/>
    <w:rsid w:val="003D4EAA"/>
    <w:rsid w:val="003D76EF"/>
    <w:rsid w:val="003E2DE5"/>
    <w:rsid w:val="003E6206"/>
    <w:rsid w:val="003E76D6"/>
    <w:rsid w:val="003F1EA2"/>
    <w:rsid w:val="003F6D96"/>
    <w:rsid w:val="003F6F69"/>
    <w:rsid w:val="00401FBB"/>
    <w:rsid w:val="004042CD"/>
    <w:rsid w:val="0040592F"/>
    <w:rsid w:val="00406360"/>
    <w:rsid w:val="00413961"/>
    <w:rsid w:val="00416A53"/>
    <w:rsid w:val="00423963"/>
    <w:rsid w:val="00424C03"/>
    <w:rsid w:val="004252F2"/>
    <w:rsid w:val="00426221"/>
    <w:rsid w:val="004347BA"/>
    <w:rsid w:val="004401C7"/>
    <w:rsid w:val="00442AE7"/>
    <w:rsid w:val="00443021"/>
    <w:rsid w:val="00445C4F"/>
    <w:rsid w:val="00452725"/>
    <w:rsid w:val="00453046"/>
    <w:rsid w:val="00453682"/>
    <w:rsid w:val="00456986"/>
    <w:rsid w:val="00456D7F"/>
    <w:rsid w:val="00457200"/>
    <w:rsid w:val="0046001B"/>
    <w:rsid w:val="00463B1A"/>
    <w:rsid w:val="00466077"/>
    <w:rsid w:val="004664DC"/>
    <w:rsid w:val="00471321"/>
    <w:rsid w:val="00474D22"/>
    <w:rsid w:val="00481E77"/>
    <w:rsid w:val="00482F38"/>
    <w:rsid w:val="00484E43"/>
    <w:rsid w:val="00487F08"/>
    <w:rsid w:val="00491FC6"/>
    <w:rsid w:val="004920DB"/>
    <w:rsid w:val="00494F0F"/>
    <w:rsid w:val="0049507E"/>
    <w:rsid w:val="004951B3"/>
    <w:rsid w:val="004A01D1"/>
    <w:rsid w:val="004B0AB3"/>
    <w:rsid w:val="004B13C6"/>
    <w:rsid w:val="004B437B"/>
    <w:rsid w:val="004B46BC"/>
    <w:rsid w:val="004B5A3C"/>
    <w:rsid w:val="004C1DA0"/>
    <w:rsid w:val="004D0854"/>
    <w:rsid w:val="004D2FFC"/>
    <w:rsid w:val="004D3215"/>
    <w:rsid w:val="004D67C8"/>
    <w:rsid w:val="004E2029"/>
    <w:rsid w:val="004E33FE"/>
    <w:rsid w:val="004E4868"/>
    <w:rsid w:val="004E5244"/>
    <w:rsid w:val="004E5E0C"/>
    <w:rsid w:val="004F3F40"/>
    <w:rsid w:val="004F7202"/>
    <w:rsid w:val="004F72F4"/>
    <w:rsid w:val="00501CAB"/>
    <w:rsid w:val="0050232A"/>
    <w:rsid w:val="00503297"/>
    <w:rsid w:val="0050410E"/>
    <w:rsid w:val="00504D8F"/>
    <w:rsid w:val="005101FF"/>
    <w:rsid w:val="00512242"/>
    <w:rsid w:val="00512C2B"/>
    <w:rsid w:val="00512DA3"/>
    <w:rsid w:val="00514000"/>
    <w:rsid w:val="00515D04"/>
    <w:rsid w:val="005247A5"/>
    <w:rsid w:val="00524ECC"/>
    <w:rsid w:val="00527ABE"/>
    <w:rsid w:val="00527C9D"/>
    <w:rsid w:val="005319A4"/>
    <w:rsid w:val="005322A1"/>
    <w:rsid w:val="00532451"/>
    <w:rsid w:val="00535CFF"/>
    <w:rsid w:val="00542D73"/>
    <w:rsid w:val="00543519"/>
    <w:rsid w:val="005438C8"/>
    <w:rsid w:val="00547702"/>
    <w:rsid w:val="00551408"/>
    <w:rsid w:val="0055440A"/>
    <w:rsid w:val="00557EBC"/>
    <w:rsid w:val="00560457"/>
    <w:rsid w:val="0056066A"/>
    <w:rsid w:val="005611C4"/>
    <w:rsid w:val="0056248E"/>
    <w:rsid w:val="00563108"/>
    <w:rsid w:val="005646F3"/>
    <w:rsid w:val="005709A6"/>
    <w:rsid w:val="005729AF"/>
    <w:rsid w:val="00572B50"/>
    <w:rsid w:val="00574AEC"/>
    <w:rsid w:val="005773E7"/>
    <w:rsid w:val="00577B02"/>
    <w:rsid w:val="00582A2E"/>
    <w:rsid w:val="00583761"/>
    <w:rsid w:val="0058749F"/>
    <w:rsid w:val="005905C5"/>
    <w:rsid w:val="0059172E"/>
    <w:rsid w:val="00594065"/>
    <w:rsid w:val="005955EA"/>
    <w:rsid w:val="00597B78"/>
    <w:rsid w:val="005A2789"/>
    <w:rsid w:val="005B23AF"/>
    <w:rsid w:val="005B4215"/>
    <w:rsid w:val="005B5656"/>
    <w:rsid w:val="005B6FE5"/>
    <w:rsid w:val="005C16B3"/>
    <w:rsid w:val="005C25CF"/>
    <w:rsid w:val="005C303C"/>
    <w:rsid w:val="005C7F82"/>
    <w:rsid w:val="005D0866"/>
    <w:rsid w:val="005D537D"/>
    <w:rsid w:val="005D5858"/>
    <w:rsid w:val="005D5C82"/>
    <w:rsid w:val="005D5CAF"/>
    <w:rsid w:val="005E0DE1"/>
    <w:rsid w:val="005E4ED5"/>
    <w:rsid w:val="005E7103"/>
    <w:rsid w:val="005E75FD"/>
    <w:rsid w:val="005F7440"/>
    <w:rsid w:val="00600A91"/>
    <w:rsid w:val="00601274"/>
    <w:rsid w:val="00601607"/>
    <w:rsid w:val="006023EE"/>
    <w:rsid w:val="00604AAC"/>
    <w:rsid w:val="00604F4B"/>
    <w:rsid w:val="00607455"/>
    <w:rsid w:val="006075F7"/>
    <w:rsid w:val="00607964"/>
    <w:rsid w:val="0061257B"/>
    <w:rsid w:val="00612DAF"/>
    <w:rsid w:val="00613086"/>
    <w:rsid w:val="00614536"/>
    <w:rsid w:val="0062075A"/>
    <w:rsid w:val="00625ED8"/>
    <w:rsid w:val="006271AA"/>
    <w:rsid w:val="00630C73"/>
    <w:rsid w:val="006311BF"/>
    <w:rsid w:val="006346AB"/>
    <w:rsid w:val="00634DA7"/>
    <w:rsid w:val="006350C4"/>
    <w:rsid w:val="00642844"/>
    <w:rsid w:val="0064409B"/>
    <w:rsid w:val="006441C2"/>
    <w:rsid w:val="00644FCB"/>
    <w:rsid w:val="00645C44"/>
    <w:rsid w:val="00651EA5"/>
    <w:rsid w:val="00655E3F"/>
    <w:rsid w:val="0065745C"/>
    <w:rsid w:val="00660511"/>
    <w:rsid w:val="00667BB6"/>
    <w:rsid w:val="00672978"/>
    <w:rsid w:val="00672DAE"/>
    <w:rsid w:val="006734AB"/>
    <w:rsid w:val="006737D3"/>
    <w:rsid w:val="0067435B"/>
    <w:rsid w:val="00682D07"/>
    <w:rsid w:val="00683064"/>
    <w:rsid w:val="00687058"/>
    <w:rsid w:val="00694430"/>
    <w:rsid w:val="00694677"/>
    <w:rsid w:val="00697FAC"/>
    <w:rsid w:val="006A03A3"/>
    <w:rsid w:val="006A11C3"/>
    <w:rsid w:val="006A6EA7"/>
    <w:rsid w:val="006A74BC"/>
    <w:rsid w:val="006B1FAE"/>
    <w:rsid w:val="006B2B97"/>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707"/>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75D2E"/>
    <w:rsid w:val="007826D3"/>
    <w:rsid w:val="0078543A"/>
    <w:rsid w:val="00793315"/>
    <w:rsid w:val="007A0311"/>
    <w:rsid w:val="007A4003"/>
    <w:rsid w:val="007A5F9C"/>
    <w:rsid w:val="007B0B5E"/>
    <w:rsid w:val="007B565B"/>
    <w:rsid w:val="007C01FC"/>
    <w:rsid w:val="007C062D"/>
    <w:rsid w:val="007C2592"/>
    <w:rsid w:val="007C276C"/>
    <w:rsid w:val="007C2B58"/>
    <w:rsid w:val="007C2DE7"/>
    <w:rsid w:val="007C2F2C"/>
    <w:rsid w:val="007C4355"/>
    <w:rsid w:val="007C7231"/>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800A2F"/>
    <w:rsid w:val="008052EB"/>
    <w:rsid w:val="00806ACE"/>
    <w:rsid w:val="00807638"/>
    <w:rsid w:val="0081198A"/>
    <w:rsid w:val="00811F4D"/>
    <w:rsid w:val="00813232"/>
    <w:rsid w:val="0081799F"/>
    <w:rsid w:val="00817B5C"/>
    <w:rsid w:val="008207CD"/>
    <w:rsid w:val="00820A4B"/>
    <w:rsid w:val="00821A2C"/>
    <w:rsid w:val="00825C43"/>
    <w:rsid w:val="008312A9"/>
    <w:rsid w:val="0083145E"/>
    <w:rsid w:val="0083253D"/>
    <w:rsid w:val="008332B7"/>
    <w:rsid w:val="008351B0"/>
    <w:rsid w:val="00836052"/>
    <w:rsid w:val="00836137"/>
    <w:rsid w:val="00836C7A"/>
    <w:rsid w:val="00840A44"/>
    <w:rsid w:val="0084469D"/>
    <w:rsid w:val="00844B2D"/>
    <w:rsid w:val="00850173"/>
    <w:rsid w:val="008519FF"/>
    <w:rsid w:val="00853F91"/>
    <w:rsid w:val="00855B4C"/>
    <w:rsid w:val="008604B2"/>
    <w:rsid w:val="00861DFE"/>
    <w:rsid w:val="00862825"/>
    <w:rsid w:val="008638FC"/>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3C77"/>
    <w:rsid w:val="008A523D"/>
    <w:rsid w:val="008A6BB2"/>
    <w:rsid w:val="008B015E"/>
    <w:rsid w:val="008B0EA8"/>
    <w:rsid w:val="008B3137"/>
    <w:rsid w:val="008B459B"/>
    <w:rsid w:val="008B568D"/>
    <w:rsid w:val="008B5FE3"/>
    <w:rsid w:val="008B6863"/>
    <w:rsid w:val="008B6E8A"/>
    <w:rsid w:val="008C2C1A"/>
    <w:rsid w:val="008C4F88"/>
    <w:rsid w:val="008D093F"/>
    <w:rsid w:val="008D0BAE"/>
    <w:rsid w:val="008D3142"/>
    <w:rsid w:val="008D4170"/>
    <w:rsid w:val="008D4BE2"/>
    <w:rsid w:val="008D5CB7"/>
    <w:rsid w:val="008D7F66"/>
    <w:rsid w:val="008E0937"/>
    <w:rsid w:val="008E4835"/>
    <w:rsid w:val="008F192B"/>
    <w:rsid w:val="008F50F6"/>
    <w:rsid w:val="00901BEF"/>
    <w:rsid w:val="009026ED"/>
    <w:rsid w:val="009030BF"/>
    <w:rsid w:val="00904CA3"/>
    <w:rsid w:val="009055B3"/>
    <w:rsid w:val="00905B0F"/>
    <w:rsid w:val="00905DDC"/>
    <w:rsid w:val="00906749"/>
    <w:rsid w:val="00911C6C"/>
    <w:rsid w:val="00914263"/>
    <w:rsid w:val="00914280"/>
    <w:rsid w:val="009201D0"/>
    <w:rsid w:val="009202D3"/>
    <w:rsid w:val="00922786"/>
    <w:rsid w:val="009272A0"/>
    <w:rsid w:val="0093242F"/>
    <w:rsid w:val="00932BF2"/>
    <w:rsid w:val="00933C53"/>
    <w:rsid w:val="00940A34"/>
    <w:rsid w:val="00940A79"/>
    <w:rsid w:val="009426DB"/>
    <w:rsid w:val="0094272F"/>
    <w:rsid w:val="009440A2"/>
    <w:rsid w:val="00944CBB"/>
    <w:rsid w:val="0094500C"/>
    <w:rsid w:val="009464BD"/>
    <w:rsid w:val="00946D77"/>
    <w:rsid w:val="009568A5"/>
    <w:rsid w:val="0096061C"/>
    <w:rsid w:val="00960A33"/>
    <w:rsid w:val="00961AC0"/>
    <w:rsid w:val="00963D1F"/>
    <w:rsid w:val="00963F23"/>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73DE"/>
    <w:rsid w:val="009B0E42"/>
    <w:rsid w:val="009C3432"/>
    <w:rsid w:val="009C6C83"/>
    <w:rsid w:val="009D3443"/>
    <w:rsid w:val="009D3DBD"/>
    <w:rsid w:val="009E0574"/>
    <w:rsid w:val="009E66C3"/>
    <w:rsid w:val="009E79BE"/>
    <w:rsid w:val="009F0F2B"/>
    <w:rsid w:val="009F33C9"/>
    <w:rsid w:val="009F4A96"/>
    <w:rsid w:val="009F735A"/>
    <w:rsid w:val="009F7600"/>
    <w:rsid w:val="00A02BE6"/>
    <w:rsid w:val="00A02FA5"/>
    <w:rsid w:val="00A03365"/>
    <w:rsid w:val="00A07879"/>
    <w:rsid w:val="00A1474E"/>
    <w:rsid w:val="00A156A1"/>
    <w:rsid w:val="00A15CBA"/>
    <w:rsid w:val="00A1618E"/>
    <w:rsid w:val="00A219F3"/>
    <w:rsid w:val="00A23E01"/>
    <w:rsid w:val="00A24135"/>
    <w:rsid w:val="00A25C8D"/>
    <w:rsid w:val="00A30DFE"/>
    <w:rsid w:val="00A33BA8"/>
    <w:rsid w:val="00A41A02"/>
    <w:rsid w:val="00A43EBA"/>
    <w:rsid w:val="00A50B39"/>
    <w:rsid w:val="00A50D6A"/>
    <w:rsid w:val="00A50FFE"/>
    <w:rsid w:val="00A52A63"/>
    <w:rsid w:val="00A60798"/>
    <w:rsid w:val="00A60BC7"/>
    <w:rsid w:val="00A62193"/>
    <w:rsid w:val="00A62552"/>
    <w:rsid w:val="00A65C80"/>
    <w:rsid w:val="00A700B6"/>
    <w:rsid w:val="00A7060B"/>
    <w:rsid w:val="00A70643"/>
    <w:rsid w:val="00A70D02"/>
    <w:rsid w:val="00A72622"/>
    <w:rsid w:val="00A81C7A"/>
    <w:rsid w:val="00A831A0"/>
    <w:rsid w:val="00A83578"/>
    <w:rsid w:val="00A854A4"/>
    <w:rsid w:val="00A86E94"/>
    <w:rsid w:val="00A927B8"/>
    <w:rsid w:val="00A92C42"/>
    <w:rsid w:val="00A93863"/>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08DC"/>
    <w:rsid w:val="00AE40D5"/>
    <w:rsid w:val="00AE6B19"/>
    <w:rsid w:val="00AF17B2"/>
    <w:rsid w:val="00AF1ED1"/>
    <w:rsid w:val="00AF321A"/>
    <w:rsid w:val="00AF43EC"/>
    <w:rsid w:val="00AF49C0"/>
    <w:rsid w:val="00AF4B41"/>
    <w:rsid w:val="00AF5241"/>
    <w:rsid w:val="00B00D30"/>
    <w:rsid w:val="00B00D60"/>
    <w:rsid w:val="00B02147"/>
    <w:rsid w:val="00B029A1"/>
    <w:rsid w:val="00B02E0C"/>
    <w:rsid w:val="00B0347D"/>
    <w:rsid w:val="00B05653"/>
    <w:rsid w:val="00B07C5E"/>
    <w:rsid w:val="00B12C91"/>
    <w:rsid w:val="00B13906"/>
    <w:rsid w:val="00B15262"/>
    <w:rsid w:val="00B173DC"/>
    <w:rsid w:val="00B21824"/>
    <w:rsid w:val="00B2275A"/>
    <w:rsid w:val="00B22E65"/>
    <w:rsid w:val="00B23CAE"/>
    <w:rsid w:val="00B26C33"/>
    <w:rsid w:val="00B33CEE"/>
    <w:rsid w:val="00B34395"/>
    <w:rsid w:val="00B34C80"/>
    <w:rsid w:val="00B401DE"/>
    <w:rsid w:val="00B4106D"/>
    <w:rsid w:val="00B44C4A"/>
    <w:rsid w:val="00B47524"/>
    <w:rsid w:val="00B512AD"/>
    <w:rsid w:val="00B55602"/>
    <w:rsid w:val="00B6044E"/>
    <w:rsid w:val="00B6179B"/>
    <w:rsid w:val="00B617E1"/>
    <w:rsid w:val="00B61E7F"/>
    <w:rsid w:val="00B62024"/>
    <w:rsid w:val="00B73A6B"/>
    <w:rsid w:val="00B7431A"/>
    <w:rsid w:val="00B74BEC"/>
    <w:rsid w:val="00B74C52"/>
    <w:rsid w:val="00B77A86"/>
    <w:rsid w:val="00B802C3"/>
    <w:rsid w:val="00B819F9"/>
    <w:rsid w:val="00B81FA2"/>
    <w:rsid w:val="00B82553"/>
    <w:rsid w:val="00B85C73"/>
    <w:rsid w:val="00B8798B"/>
    <w:rsid w:val="00B87FDA"/>
    <w:rsid w:val="00B91953"/>
    <w:rsid w:val="00B93FA9"/>
    <w:rsid w:val="00B94F2F"/>
    <w:rsid w:val="00B95DEE"/>
    <w:rsid w:val="00BA5C5A"/>
    <w:rsid w:val="00BA6B35"/>
    <w:rsid w:val="00BA72CC"/>
    <w:rsid w:val="00BB6831"/>
    <w:rsid w:val="00BC1199"/>
    <w:rsid w:val="00BC3E37"/>
    <w:rsid w:val="00BC6658"/>
    <w:rsid w:val="00BC697F"/>
    <w:rsid w:val="00BD00F5"/>
    <w:rsid w:val="00BD2B69"/>
    <w:rsid w:val="00BD3CF2"/>
    <w:rsid w:val="00BD4143"/>
    <w:rsid w:val="00BD5386"/>
    <w:rsid w:val="00BE17CD"/>
    <w:rsid w:val="00BE1E9C"/>
    <w:rsid w:val="00BE2F23"/>
    <w:rsid w:val="00BE303F"/>
    <w:rsid w:val="00BE4B63"/>
    <w:rsid w:val="00BE6884"/>
    <w:rsid w:val="00BE6AA6"/>
    <w:rsid w:val="00BE7044"/>
    <w:rsid w:val="00BE7D34"/>
    <w:rsid w:val="00BF0042"/>
    <w:rsid w:val="00BF0967"/>
    <w:rsid w:val="00BF301C"/>
    <w:rsid w:val="00BF39A3"/>
    <w:rsid w:val="00BF3A69"/>
    <w:rsid w:val="00BF5B36"/>
    <w:rsid w:val="00BF6A2D"/>
    <w:rsid w:val="00BF6B72"/>
    <w:rsid w:val="00C020A0"/>
    <w:rsid w:val="00C06D8A"/>
    <w:rsid w:val="00C07D1F"/>
    <w:rsid w:val="00C11092"/>
    <w:rsid w:val="00C12F2A"/>
    <w:rsid w:val="00C12F53"/>
    <w:rsid w:val="00C2525F"/>
    <w:rsid w:val="00C27873"/>
    <w:rsid w:val="00C30331"/>
    <w:rsid w:val="00C305AF"/>
    <w:rsid w:val="00C332FE"/>
    <w:rsid w:val="00C35013"/>
    <w:rsid w:val="00C361C3"/>
    <w:rsid w:val="00C36550"/>
    <w:rsid w:val="00C36B55"/>
    <w:rsid w:val="00C45947"/>
    <w:rsid w:val="00C509B7"/>
    <w:rsid w:val="00C5376E"/>
    <w:rsid w:val="00C546CA"/>
    <w:rsid w:val="00C56FD0"/>
    <w:rsid w:val="00C57C16"/>
    <w:rsid w:val="00C63501"/>
    <w:rsid w:val="00C700C6"/>
    <w:rsid w:val="00C74183"/>
    <w:rsid w:val="00C74CDA"/>
    <w:rsid w:val="00C778D1"/>
    <w:rsid w:val="00C82530"/>
    <w:rsid w:val="00C838EC"/>
    <w:rsid w:val="00C863E3"/>
    <w:rsid w:val="00C875CF"/>
    <w:rsid w:val="00C87A41"/>
    <w:rsid w:val="00CA1AEE"/>
    <w:rsid w:val="00CA242D"/>
    <w:rsid w:val="00CA31B8"/>
    <w:rsid w:val="00CA5BD9"/>
    <w:rsid w:val="00CA67D0"/>
    <w:rsid w:val="00CB139E"/>
    <w:rsid w:val="00CB2BFD"/>
    <w:rsid w:val="00CB5A9E"/>
    <w:rsid w:val="00CB68BA"/>
    <w:rsid w:val="00CB6BDD"/>
    <w:rsid w:val="00CC205C"/>
    <w:rsid w:val="00CC2809"/>
    <w:rsid w:val="00CC46AE"/>
    <w:rsid w:val="00CC767B"/>
    <w:rsid w:val="00CD68CE"/>
    <w:rsid w:val="00CE0E28"/>
    <w:rsid w:val="00CE101E"/>
    <w:rsid w:val="00CE2639"/>
    <w:rsid w:val="00CE55E9"/>
    <w:rsid w:val="00CE6415"/>
    <w:rsid w:val="00CE7759"/>
    <w:rsid w:val="00CF091B"/>
    <w:rsid w:val="00CF1903"/>
    <w:rsid w:val="00CF1986"/>
    <w:rsid w:val="00CF25DF"/>
    <w:rsid w:val="00CF6B09"/>
    <w:rsid w:val="00D01583"/>
    <w:rsid w:val="00D02F7A"/>
    <w:rsid w:val="00D116B8"/>
    <w:rsid w:val="00D12C01"/>
    <w:rsid w:val="00D131D5"/>
    <w:rsid w:val="00D16872"/>
    <w:rsid w:val="00D16B53"/>
    <w:rsid w:val="00D17C4F"/>
    <w:rsid w:val="00D2019F"/>
    <w:rsid w:val="00D23074"/>
    <w:rsid w:val="00D23821"/>
    <w:rsid w:val="00D263A2"/>
    <w:rsid w:val="00D31166"/>
    <w:rsid w:val="00D3653E"/>
    <w:rsid w:val="00D400F5"/>
    <w:rsid w:val="00D43726"/>
    <w:rsid w:val="00D440EF"/>
    <w:rsid w:val="00D45D02"/>
    <w:rsid w:val="00D51089"/>
    <w:rsid w:val="00D51B92"/>
    <w:rsid w:val="00D5691B"/>
    <w:rsid w:val="00D574A4"/>
    <w:rsid w:val="00D62753"/>
    <w:rsid w:val="00D62FD8"/>
    <w:rsid w:val="00D63698"/>
    <w:rsid w:val="00D66AA0"/>
    <w:rsid w:val="00D721E9"/>
    <w:rsid w:val="00D72D2F"/>
    <w:rsid w:val="00D75950"/>
    <w:rsid w:val="00D760CE"/>
    <w:rsid w:val="00D82CB1"/>
    <w:rsid w:val="00D838A0"/>
    <w:rsid w:val="00D924D5"/>
    <w:rsid w:val="00D94444"/>
    <w:rsid w:val="00D9603B"/>
    <w:rsid w:val="00DA3240"/>
    <w:rsid w:val="00DA5C40"/>
    <w:rsid w:val="00DA63BE"/>
    <w:rsid w:val="00DA77A0"/>
    <w:rsid w:val="00DA7ABD"/>
    <w:rsid w:val="00DB07F5"/>
    <w:rsid w:val="00DB48B3"/>
    <w:rsid w:val="00DB4BA9"/>
    <w:rsid w:val="00DB60E4"/>
    <w:rsid w:val="00DC4BEF"/>
    <w:rsid w:val="00DC6273"/>
    <w:rsid w:val="00DC6485"/>
    <w:rsid w:val="00DC6DD6"/>
    <w:rsid w:val="00DC7EE1"/>
    <w:rsid w:val="00DD0E75"/>
    <w:rsid w:val="00DD2076"/>
    <w:rsid w:val="00DD6D7E"/>
    <w:rsid w:val="00DD76F6"/>
    <w:rsid w:val="00DE1053"/>
    <w:rsid w:val="00DE1C5D"/>
    <w:rsid w:val="00DE4054"/>
    <w:rsid w:val="00DE7C73"/>
    <w:rsid w:val="00DF0566"/>
    <w:rsid w:val="00DF1994"/>
    <w:rsid w:val="00DF329B"/>
    <w:rsid w:val="00DF3692"/>
    <w:rsid w:val="00E0318D"/>
    <w:rsid w:val="00E03BFA"/>
    <w:rsid w:val="00E040FF"/>
    <w:rsid w:val="00E0419C"/>
    <w:rsid w:val="00E0441A"/>
    <w:rsid w:val="00E04F02"/>
    <w:rsid w:val="00E10FCC"/>
    <w:rsid w:val="00E175F7"/>
    <w:rsid w:val="00E21488"/>
    <w:rsid w:val="00E2335D"/>
    <w:rsid w:val="00E263B2"/>
    <w:rsid w:val="00E26701"/>
    <w:rsid w:val="00E26D5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4CD6"/>
    <w:rsid w:val="00E85219"/>
    <w:rsid w:val="00E93CB2"/>
    <w:rsid w:val="00E942D4"/>
    <w:rsid w:val="00EA05F8"/>
    <w:rsid w:val="00EA2691"/>
    <w:rsid w:val="00EA3CEA"/>
    <w:rsid w:val="00EB000A"/>
    <w:rsid w:val="00EB1BBB"/>
    <w:rsid w:val="00EB1E51"/>
    <w:rsid w:val="00EB4A8B"/>
    <w:rsid w:val="00EB67E8"/>
    <w:rsid w:val="00EB7298"/>
    <w:rsid w:val="00EB7655"/>
    <w:rsid w:val="00EC20AC"/>
    <w:rsid w:val="00ED0F60"/>
    <w:rsid w:val="00ED2F42"/>
    <w:rsid w:val="00ED4EB7"/>
    <w:rsid w:val="00ED60E4"/>
    <w:rsid w:val="00ED6F8F"/>
    <w:rsid w:val="00EE2247"/>
    <w:rsid w:val="00EE2CEA"/>
    <w:rsid w:val="00EE5A85"/>
    <w:rsid w:val="00EE64B7"/>
    <w:rsid w:val="00EF2826"/>
    <w:rsid w:val="00EF3E7B"/>
    <w:rsid w:val="00EF514A"/>
    <w:rsid w:val="00F015CB"/>
    <w:rsid w:val="00F045FC"/>
    <w:rsid w:val="00F057A4"/>
    <w:rsid w:val="00F1418D"/>
    <w:rsid w:val="00F1427F"/>
    <w:rsid w:val="00F1491A"/>
    <w:rsid w:val="00F15137"/>
    <w:rsid w:val="00F22B1C"/>
    <w:rsid w:val="00F23EB1"/>
    <w:rsid w:val="00F25922"/>
    <w:rsid w:val="00F2620B"/>
    <w:rsid w:val="00F30A65"/>
    <w:rsid w:val="00F37578"/>
    <w:rsid w:val="00F47E8A"/>
    <w:rsid w:val="00F52BC9"/>
    <w:rsid w:val="00F56201"/>
    <w:rsid w:val="00F56938"/>
    <w:rsid w:val="00F57DE9"/>
    <w:rsid w:val="00F60A04"/>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4F9"/>
    <w:rsid w:val="00FB1BAE"/>
    <w:rsid w:val="00FB2064"/>
    <w:rsid w:val="00FB31C0"/>
    <w:rsid w:val="00FB375A"/>
    <w:rsid w:val="00FB4CB8"/>
    <w:rsid w:val="00FC0037"/>
    <w:rsid w:val="00FC25AF"/>
    <w:rsid w:val="00FC2B86"/>
    <w:rsid w:val="00FC33A9"/>
    <w:rsid w:val="00FC33C3"/>
    <w:rsid w:val="00FC6D6D"/>
    <w:rsid w:val="00FC7527"/>
    <w:rsid w:val="00FC7F67"/>
    <w:rsid w:val="00FD0B54"/>
    <w:rsid w:val="00FD0D78"/>
    <w:rsid w:val="00FD2E6F"/>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966BA9"/>
    <w:pPr>
      <w:spacing w:after="0" w:line="240" w:lineRule="auto"/>
    </w:pPr>
    <w:rPr>
      <w:rFonts w:ascii="Times New Roman" w:hAnsi="Times New Roman"/>
      <w:noProof/>
    </w:rPr>
  </w:style>
  <w:style w:type="paragraph" w:styleId="Heading1">
    <w:name w:val="heading 1"/>
    <w:basedOn w:val="Normal"/>
    <w:link w:val="Heading1Char"/>
    <w:uiPriority w:val="9"/>
    <w:rsid w:val="00966BA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BA9"/>
    <w:pPr>
      <w:tabs>
        <w:tab w:val="center" w:pos="4513"/>
        <w:tab w:val="right" w:pos="9026"/>
      </w:tabs>
    </w:pPr>
  </w:style>
  <w:style w:type="character" w:customStyle="1" w:styleId="FooterChar">
    <w:name w:val="Footer Char"/>
    <w:basedOn w:val="DefaultParagraphFont"/>
    <w:link w:val="Footer"/>
    <w:uiPriority w:val="99"/>
    <w:rsid w:val="00966BA9"/>
    <w:rPr>
      <w:rFonts w:ascii="Times New Roman" w:hAnsi="Times New Roman"/>
      <w:noProof/>
    </w:rPr>
  </w:style>
  <w:style w:type="paragraph" w:styleId="Header">
    <w:name w:val="header"/>
    <w:basedOn w:val="Normal"/>
    <w:link w:val="HeaderChar"/>
    <w:uiPriority w:val="99"/>
    <w:unhideWhenUsed/>
    <w:rsid w:val="00966BA9"/>
    <w:pPr>
      <w:tabs>
        <w:tab w:val="center" w:pos="4513"/>
        <w:tab w:val="right" w:pos="9026"/>
      </w:tabs>
    </w:pPr>
  </w:style>
  <w:style w:type="character" w:customStyle="1" w:styleId="HeaderChar">
    <w:name w:val="Header Char"/>
    <w:basedOn w:val="DefaultParagraphFont"/>
    <w:link w:val="Header"/>
    <w:uiPriority w:val="99"/>
    <w:rsid w:val="00966BA9"/>
    <w:rPr>
      <w:rFonts w:ascii="Times New Roman" w:hAnsi="Times New Roman"/>
      <w:noProof/>
    </w:rPr>
  </w:style>
  <w:style w:type="paragraph" w:styleId="BalloonText">
    <w:name w:val="Balloon Text"/>
    <w:basedOn w:val="Normal"/>
    <w:link w:val="BalloonTextChar"/>
    <w:uiPriority w:val="99"/>
    <w:semiHidden/>
    <w:unhideWhenUsed/>
    <w:rsid w:val="00966BA9"/>
    <w:rPr>
      <w:rFonts w:ascii="Tahoma" w:hAnsi="Tahoma" w:cs="Tahoma"/>
      <w:sz w:val="16"/>
      <w:szCs w:val="16"/>
    </w:rPr>
  </w:style>
  <w:style w:type="character" w:customStyle="1" w:styleId="BalloonTextChar">
    <w:name w:val="Balloon Text Char"/>
    <w:basedOn w:val="DefaultParagraphFont"/>
    <w:link w:val="BalloonText"/>
    <w:uiPriority w:val="99"/>
    <w:semiHidden/>
    <w:rsid w:val="00966BA9"/>
    <w:rPr>
      <w:rFonts w:ascii="Tahoma" w:hAnsi="Tahoma" w:cs="Tahoma"/>
      <w:noProof/>
      <w:sz w:val="16"/>
      <w:szCs w:val="16"/>
    </w:rPr>
  </w:style>
  <w:style w:type="paragraph" w:customStyle="1" w:styleId="REG-H3A">
    <w:name w:val="REG-H3A"/>
    <w:link w:val="REG-H3AChar"/>
    <w:qFormat/>
    <w:rsid w:val="00966BA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66BA9"/>
    <w:pPr>
      <w:numPr>
        <w:numId w:val="1"/>
      </w:numPr>
      <w:contextualSpacing/>
    </w:pPr>
  </w:style>
  <w:style w:type="character" w:customStyle="1" w:styleId="REG-H3AChar">
    <w:name w:val="REG-H3A Char"/>
    <w:basedOn w:val="DefaultParagraphFont"/>
    <w:link w:val="REG-H3A"/>
    <w:rsid w:val="00966BA9"/>
    <w:rPr>
      <w:rFonts w:ascii="Times New Roman" w:hAnsi="Times New Roman" w:cs="Times New Roman"/>
      <w:b/>
      <w:caps/>
      <w:noProof/>
    </w:rPr>
  </w:style>
  <w:style w:type="character" w:customStyle="1" w:styleId="A3">
    <w:name w:val="A3"/>
    <w:uiPriority w:val="99"/>
    <w:rsid w:val="00966BA9"/>
    <w:rPr>
      <w:rFonts w:cs="Times"/>
      <w:color w:val="000000"/>
      <w:sz w:val="22"/>
      <w:szCs w:val="22"/>
    </w:rPr>
  </w:style>
  <w:style w:type="paragraph" w:customStyle="1" w:styleId="Head2B">
    <w:name w:val="Head 2B"/>
    <w:basedOn w:val="AS-H3A"/>
    <w:link w:val="Head2BChar"/>
    <w:rsid w:val="00966BA9"/>
  </w:style>
  <w:style w:type="paragraph" w:styleId="ListParagraph">
    <w:name w:val="List Paragraph"/>
    <w:basedOn w:val="Normal"/>
    <w:link w:val="ListParagraphChar"/>
    <w:uiPriority w:val="34"/>
    <w:rsid w:val="00966BA9"/>
    <w:pPr>
      <w:ind w:left="720"/>
      <w:contextualSpacing/>
    </w:pPr>
  </w:style>
  <w:style w:type="character" w:customStyle="1" w:styleId="Head2BChar">
    <w:name w:val="Head 2B Char"/>
    <w:basedOn w:val="AS-H3AChar"/>
    <w:link w:val="Head2B"/>
    <w:rsid w:val="00966BA9"/>
    <w:rPr>
      <w:rFonts w:ascii="Times New Roman" w:hAnsi="Times New Roman" w:cs="Times New Roman"/>
      <w:b/>
      <w:caps/>
      <w:noProof/>
    </w:rPr>
  </w:style>
  <w:style w:type="paragraph" w:customStyle="1" w:styleId="Head3">
    <w:name w:val="Head 3"/>
    <w:basedOn w:val="ListParagraph"/>
    <w:link w:val="Head3Char"/>
    <w:rsid w:val="00966BA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66BA9"/>
    <w:rPr>
      <w:rFonts w:ascii="Times New Roman" w:hAnsi="Times New Roman"/>
      <w:noProof/>
    </w:rPr>
  </w:style>
  <w:style w:type="character" w:customStyle="1" w:styleId="Head3Char">
    <w:name w:val="Head 3 Char"/>
    <w:basedOn w:val="ListParagraphChar"/>
    <w:link w:val="Head3"/>
    <w:rsid w:val="00966BA9"/>
    <w:rPr>
      <w:rFonts w:ascii="Times New Roman" w:eastAsia="Times New Roman" w:hAnsi="Times New Roman" w:cs="Times New Roman"/>
      <w:b/>
      <w:bCs/>
      <w:noProof/>
    </w:rPr>
  </w:style>
  <w:style w:type="paragraph" w:customStyle="1" w:styleId="REG-H1a">
    <w:name w:val="REG-H1a"/>
    <w:link w:val="REG-H1aChar"/>
    <w:qFormat/>
    <w:rsid w:val="00966BA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66BA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66BA9"/>
    <w:rPr>
      <w:rFonts w:ascii="Arial" w:hAnsi="Arial" w:cs="Arial"/>
      <w:b/>
      <w:noProof/>
      <w:sz w:val="36"/>
      <w:szCs w:val="36"/>
    </w:rPr>
  </w:style>
  <w:style w:type="paragraph" w:customStyle="1" w:styleId="AS-H1-Colour">
    <w:name w:val="AS-H1-Colour"/>
    <w:basedOn w:val="Normal"/>
    <w:link w:val="AS-H1-ColourChar"/>
    <w:rsid w:val="00966BA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66BA9"/>
    <w:rPr>
      <w:rFonts w:ascii="Times New Roman" w:hAnsi="Times New Roman" w:cs="Times New Roman"/>
      <w:b/>
      <w:caps/>
      <w:noProof/>
      <w:color w:val="00B050"/>
      <w:sz w:val="24"/>
      <w:szCs w:val="24"/>
    </w:rPr>
  </w:style>
  <w:style w:type="paragraph" w:customStyle="1" w:styleId="AS-H2b">
    <w:name w:val="AS-H2b"/>
    <w:basedOn w:val="Normal"/>
    <w:link w:val="AS-H2bChar"/>
    <w:rsid w:val="00966BA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66BA9"/>
    <w:rPr>
      <w:rFonts w:ascii="Arial" w:hAnsi="Arial" w:cs="Arial"/>
      <w:b/>
      <w:noProof/>
      <w:color w:val="00B050"/>
      <w:sz w:val="36"/>
      <w:szCs w:val="36"/>
    </w:rPr>
  </w:style>
  <w:style w:type="paragraph" w:customStyle="1" w:styleId="AS-H3">
    <w:name w:val="AS-H3"/>
    <w:basedOn w:val="AS-H3A"/>
    <w:link w:val="AS-H3Char"/>
    <w:rsid w:val="00966BA9"/>
    <w:rPr>
      <w:sz w:val="28"/>
    </w:rPr>
  </w:style>
  <w:style w:type="character" w:customStyle="1" w:styleId="AS-H2bChar">
    <w:name w:val="AS-H2b Char"/>
    <w:basedOn w:val="DefaultParagraphFont"/>
    <w:link w:val="AS-H2b"/>
    <w:rsid w:val="00966BA9"/>
    <w:rPr>
      <w:rFonts w:ascii="Arial" w:hAnsi="Arial" w:cs="Arial"/>
      <w:noProof/>
    </w:rPr>
  </w:style>
  <w:style w:type="paragraph" w:customStyle="1" w:styleId="REG-H3b">
    <w:name w:val="REG-H3b"/>
    <w:link w:val="REG-H3bChar"/>
    <w:qFormat/>
    <w:rsid w:val="00966BA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66BA9"/>
    <w:rPr>
      <w:rFonts w:ascii="Times New Roman" w:hAnsi="Times New Roman" w:cs="Times New Roman"/>
      <w:b/>
      <w:caps/>
      <w:noProof/>
      <w:sz w:val="28"/>
    </w:rPr>
  </w:style>
  <w:style w:type="paragraph" w:customStyle="1" w:styleId="AS-H3c">
    <w:name w:val="AS-H3c"/>
    <w:basedOn w:val="Head2B"/>
    <w:link w:val="AS-H3cChar"/>
    <w:rsid w:val="00966BA9"/>
    <w:rPr>
      <w:b w:val="0"/>
    </w:rPr>
  </w:style>
  <w:style w:type="character" w:customStyle="1" w:styleId="REG-H3bChar">
    <w:name w:val="REG-H3b Char"/>
    <w:basedOn w:val="REG-H3AChar"/>
    <w:link w:val="REG-H3b"/>
    <w:rsid w:val="00966BA9"/>
    <w:rPr>
      <w:rFonts w:ascii="Times New Roman" w:hAnsi="Times New Roman" w:cs="Times New Roman"/>
      <w:b w:val="0"/>
      <w:caps w:val="0"/>
      <w:noProof/>
    </w:rPr>
  </w:style>
  <w:style w:type="paragraph" w:customStyle="1" w:styleId="AS-H3d">
    <w:name w:val="AS-H3d"/>
    <w:basedOn w:val="Head2B"/>
    <w:link w:val="AS-H3dChar"/>
    <w:rsid w:val="00966BA9"/>
  </w:style>
  <w:style w:type="character" w:customStyle="1" w:styleId="AS-H3cChar">
    <w:name w:val="AS-H3c Char"/>
    <w:basedOn w:val="Head2BChar"/>
    <w:link w:val="AS-H3c"/>
    <w:rsid w:val="00966BA9"/>
    <w:rPr>
      <w:rFonts w:ascii="Times New Roman" w:hAnsi="Times New Roman" w:cs="Times New Roman"/>
      <w:b w:val="0"/>
      <w:caps/>
      <w:noProof/>
    </w:rPr>
  </w:style>
  <w:style w:type="paragraph" w:customStyle="1" w:styleId="REG-P0">
    <w:name w:val="REG-P(0)"/>
    <w:basedOn w:val="Normal"/>
    <w:link w:val="REG-P0Char"/>
    <w:qFormat/>
    <w:rsid w:val="00966BA9"/>
    <w:pPr>
      <w:tabs>
        <w:tab w:val="left" w:pos="567"/>
      </w:tabs>
      <w:jc w:val="both"/>
    </w:pPr>
    <w:rPr>
      <w:rFonts w:eastAsia="Times New Roman" w:cs="Times New Roman"/>
    </w:rPr>
  </w:style>
  <w:style w:type="character" w:customStyle="1" w:styleId="AS-H3dChar">
    <w:name w:val="AS-H3d Char"/>
    <w:basedOn w:val="Head2BChar"/>
    <w:link w:val="AS-H3d"/>
    <w:rsid w:val="00966BA9"/>
    <w:rPr>
      <w:rFonts w:ascii="Times New Roman" w:hAnsi="Times New Roman" w:cs="Times New Roman"/>
      <w:b/>
      <w:caps/>
      <w:noProof/>
    </w:rPr>
  </w:style>
  <w:style w:type="paragraph" w:customStyle="1" w:styleId="REG-P1">
    <w:name w:val="REG-P(1)"/>
    <w:basedOn w:val="Normal"/>
    <w:link w:val="REG-P1Char"/>
    <w:qFormat/>
    <w:rsid w:val="00966BA9"/>
    <w:pPr>
      <w:suppressAutoHyphens/>
      <w:ind w:firstLine="567"/>
      <w:jc w:val="both"/>
    </w:pPr>
    <w:rPr>
      <w:rFonts w:eastAsia="Times New Roman" w:cs="Times New Roman"/>
    </w:rPr>
  </w:style>
  <w:style w:type="character" w:customStyle="1" w:styleId="REG-P0Char">
    <w:name w:val="REG-P(0) Char"/>
    <w:basedOn w:val="DefaultParagraphFont"/>
    <w:link w:val="REG-P0"/>
    <w:rsid w:val="00966BA9"/>
    <w:rPr>
      <w:rFonts w:ascii="Times New Roman" w:eastAsia="Times New Roman" w:hAnsi="Times New Roman" w:cs="Times New Roman"/>
      <w:noProof/>
    </w:rPr>
  </w:style>
  <w:style w:type="paragraph" w:customStyle="1" w:styleId="REG-Pa">
    <w:name w:val="REG-P(a)"/>
    <w:basedOn w:val="Normal"/>
    <w:link w:val="REG-PaChar"/>
    <w:qFormat/>
    <w:rsid w:val="00966BA9"/>
    <w:pPr>
      <w:ind w:left="1134" w:hanging="567"/>
      <w:jc w:val="both"/>
    </w:pPr>
  </w:style>
  <w:style w:type="character" w:customStyle="1" w:styleId="REG-P1Char">
    <w:name w:val="REG-P(1) Char"/>
    <w:basedOn w:val="DefaultParagraphFont"/>
    <w:link w:val="REG-P1"/>
    <w:rsid w:val="00966BA9"/>
    <w:rPr>
      <w:rFonts w:ascii="Times New Roman" w:eastAsia="Times New Roman" w:hAnsi="Times New Roman" w:cs="Times New Roman"/>
      <w:noProof/>
    </w:rPr>
  </w:style>
  <w:style w:type="paragraph" w:customStyle="1" w:styleId="REG-Pi">
    <w:name w:val="REG-P(i)"/>
    <w:basedOn w:val="Normal"/>
    <w:link w:val="REG-PiChar"/>
    <w:qFormat/>
    <w:rsid w:val="00966BA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66BA9"/>
    <w:rPr>
      <w:rFonts w:ascii="Times New Roman" w:hAnsi="Times New Roman"/>
      <w:noProof/>
    </w:rPr>
  </w:style>
  <w:style w:type="paragraph" w:customStyle="1" w:styleId="AS-Pahang">
    <w:name w:val="AS-P(a)hang"/>
    <w:basedOn w:val="Normal"/>
    <w:link w:val="AS-PahangChar"/>
    <w:rsid w:val="00966BA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66BA9"/>
    <w:rPr>
      <w:rFonts w:ascii="Times New Roman" w:eastAsia="Times New Roman" w:hAnsi="Times New Roman" w:cs="Times New Roman"/>
      <w:noProof/>
    </w:rPr>
  </w:style>
  <w:style w:type="paragraph" w:customStyle="1" w:styleId="REG-Paa">
    <w:name w:val="REG-P(aa)"/>
    <w:basedOn w:val="Normal"/>
    <w:link w:val="REG-PaaChar"/>
    <w:qFormat/>
    <w:rsid w:val="00966BA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66BA9"/>
    <w:rPr>
      <w:rFonts w:ascii="Times New Roman" w:eastAsia="Times New Roman" w:hAnsi="Times New Roman" w:cs="Times New Roman"/>
      <w:noProof/>
    </w:rPr>
  </w:style>
  <w:style w:type="paragraph" w:customStyle="1" w:styleId="REG-Amend">
    <w:name w:val="REG-Amend"/>
    <w:link w:val="REG-AmendChar"/>
    <w:qFormat/>
    <w:rsid w:val="00966BA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66BA9"/>
    <w:rPr>
      <w:rFonts w:ascii="Times New Roman" w:eastAsia="Times New Roman" w:hAnsi="Times New Roman" w:cs="Times New Roman"/>
      <w:noProof/>
    </w:rPr>
  </w:style>
  <w:style w:type="character" w:customStyle="1" w:styleId="REG-AmendChar">
    <w:name w:val="REG-Amend Char"/>
    <w:basedOn w:val="REG-P0Char"/>
    <w:link w:val="REG-Amend"/>
    <w:rsid w:val="00966BA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66BA9"/>
    <w:rPr>
      <w:sz w:val="16"/>
      <w:szCs w:val="16"/>
    </w:rPr>
  </w:style>
  <w:style w:type="paragraph" w:styleId="CommentText">
    <w:name w:val="annotation text"/>
    <w:basedOn w:val="Normal"/>
    <w:link w:val="CommentTextChar"/>
    <w:uiPriority w:val="99"/>
    <w:semiHidden/>
    <w:unhideWhenUsed/>
    <w:rsid w:val="00966BA9"/>
    <w:rPr>
      <w:sz w:val="20"/>
      <w:szCs w:val="20"/>
    </w:rPr>
  </w:style>
  <w:style w:type="character" w:customStyle="1" w:styleId="CommentTextChar">
    <w:name w:val="Comment Text Char"/>
    <w:basedOn w:val="DefaultParagraphFont"/>
    <w:link w:val="CommentText"/>
    <w:uiPriority w:val="99"/>
    <w:semiHidden/>
    <w:rsid w:val="00966BA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66BA9"/>
    <w:rPr>
      <w:b/>
      <w:bCs/>
    </w:rPr>
  </w:style>
  <w:style w:type="character" w:customStyle="1" w:styleId="CommentSubjectChar">
    <w:name w:val="Comment Subject Char"/>
    <w:basedOn w:val="CommentTextChar"/>
    <w:link w:val="CommentSubject"/>
    <w:uiPriority w:val="99"/>
    <w:semiHidden/>
    <w:rsid w:val="00966BA9"/>
    <w:rPr>
      <w:rFonts w:ascii="Times New Roman" w:hAnsi="Times New Roman"/>
      <w:b/>
      <w:bCs/>
      <w:noProof/>
      <w:sz w:val="20"/>
      <w:szCs w:val="20"/>
    </w:rPr>
  </w:style>
  <w:style w:type="paragraph" w:customStyle="1" w:styleId="AS-H4A">
    <w:name w:val="AS-H4A"/>
    <w:basedOn w:val="AS-P0"/>
    <w:link w:val="AS-H4AChar"/>
    <w:rsid w:val="00966BA9"/>
    <w:pPr>
      <w:tabs>
        <w:tab w:val="clear" w:pos="567"/>
      </w:tabs>
      <w:jc w:val="center"/>
    </w:pPr>
    <w:rPr>
      <w:b/>
      <w:caps/>
    </w:rPr>
  </w:style>
  <w:style w:type="paragraph" w:customStyle="1" w:styleId="AS-H4b">
    <w:name w:val="AS-H4b"/>
    <w:basedOn w:val="AS-P0"/>
    <w:link w:val="AS-H4bChar"/>
    <w:rsid w:val="00966BA9"/>
    <w:pPr>
      <w:tabs>
        <w:tab w:val="clear" w:pos="567"/>
      </w:tabs>
      <w:jc w:val="center"/>
    </w:pPr>
    <w:rPr>
      <w:b/>
    </w:rPr>
  </w:style>
  <w:style w:type="character" w:customStyle="1" w:styleId="AS-H4AChar">
    <w:name w:val="AS-H4A Char"/>
    <w:basedOn w:val="AS-P0Char"/>
    <w:link w:val="AS-H4A"/>
    <w:rsid w:val="00966BA9"/>
    <w:rPr>
      <w:rFonts w:ascii="Times New Roman" w:eastAsia="Times New Roman" w:hAnsi="Times New Roman" w:cs="Times New Roman"/>
      <w:b/>
      <w:caps/>
      <w:noProof/>
    </w:rPr>
  </w:style>
  <w:style w:type="character" w:customStyle="1" w:styleId="AS-H4bChar">
    <w:name w:val="AS-H4b Char"/>
    <w:basedOn w:val="AS-P0Char"/>
    <w:link w:val="AS-H4b"/>
    <w:rsid w:val="00966BA9"/>
    <w:rPr>
      <w:rFonts w:ascii="Times New Roman" w:eastAsia="Times New Roman" w:hAnsi="Times New Roman" w:cs="Times New Roman"/>
      <w:b/>
      <w:noProof/>
    </w:rPr>
  </w:style>
  <w:style w:type="paragraph" w:customStyle="1" w:styleId="AS-H2a">
    <w:name w:val="AS-H2a"/>
    <w:basedOn w:val="Normal"/>
    <w:link w:val="AS-H2aChar"/>
    <w:rsid w:val="00966BA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66BA9"/>
    <w:rPr>
      <w:rFonts w:ascii="Arial" w:hAnsi="Arial" w:cs="Arial"/>
      <w:b/>
      <w:noProof/>
    </w:rPr>
  </w:style>
  <w:style w:type="paragraph" w:customStyle="1" w:styleId="REG-H1d">
    <w:name w:val="REG-H1d"/>
    <w:link w:val="REG-H1dChar"/>
    <w:qFormat/>
    <w:rsid w:val="00966BA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66BA9"/>
    <w:rPr>
      <w:rFonts w:ascii="Arial" w:hAnsi="Arial" w:cs="Arial"/>
      <w:b w:val="0"/>
      <w:noProof/>
      <w:color w:val="000000"/>
      <w:szCs w:val="24"/>
      <w:lang w:val="en-ZA"/>
    </w:rPr>
  </w:style>
  <w:style w:type="table" w:styleId="TableGrid">
    <w:name w:val="Table Grid"/>
    <w:basedOn w:val="TableNormal"/>
    <w:uiPriority w:val="59"/>
    <w:rsid w:val="009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6BA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66BA9"/>
    <w:rPr>
      <w:rFonts w:ascii="Times New Roman" w:eastAsia="Times New Roman" w:hAnsi="Times New Roman"/>
      <w:noProof/>
      <w:sz w:val="24"/>
      <w:szCs w:val="24"/>
      <w:lang w:val="en-US" w:eastAsia="en-US"/>
    </w:rPr>
  </w:style>
  <w:style w:type="paragraph" w:customStyle="1" w:styleId="AS-P0">
    <w:name w:val="AS-P(0)"/>
    <w:basedOn w:val="Normal"/>
    <w:link w:val="AS-P0Char"/>
    <w:qFormat/>
    <w:rsid w:val="00966BA9"/>
    <w:pPr>
      <w:tabs>
        <w:tab w:val="left" w:pos="567"/>
      </w:tabs>
      <w:jc w:val="both"/>
    </w:pPr>
    <w:rPr>
      <w:rFonts w:eastAsia="Times New Roman" w:cs="Times New Roman"/>
    </w:rPr>
  </w:style>
  <w:style w:type="character" w:customStyle="1" w:styleId="AS-P0Char">
    <w:name w:val="AS-P(0) Char"/>
    <w:basedOn w:val="DefaultParagraphFont"/>
    <w:link w:val="AS-P0"/>
    <w:rsid w:val="00966BA9"/>
    <w:rPr>
      <w:rFonts w:ascii="Times New Roman" w:eastAsia="Times New Roman" w:hAnsi="Times New Roman" w:cs="Times New Roman"/>
      <w:noProof/>
    </w:rPr>
  </w:style>
  <w:style w:type="paragraph" w:customStyle="1" w:styleId="AS-H3A">
    <w:name w:val="AS-H3A"/>
    <w:basedOn w:val="Normal"/>
    <w:link w:val="AS-H3AChar"/>
    <w:qFormat/>
    <w:rsid w:val="00966BA9"/>
    <w:pPr>
      <w:autoSpaceDE w:val="0"/>
      <w:autoSpaceDN w:val="0"/>
      <w:adjustRightInd w:val="0"/>
      <w:jc w:val="center"/>
    </w:pPr>
    <w:rPr>
      <w:rFonts w:cs="Times New Roman"/>
      <w:b/>
      <w:caps/>
    </w:rPr>
  </w:style>
  <w:style w:type="character" w:customStyle="1" w:styleId="AS-H3AChar">
    <w:name w:val="AS-H3A Char"/>
    <w:basedOn w:val="DefaultParagraphFont"/>
    <w:link w:val="AS-H3A"/>
    <w:rsid w:val="00966BA9"/>
    <w:rPr>
      <w:rFonts w:ascii="Times New Roman" w:hAnsi="Times New Roman" w:cs="Times New Roman"/>
      <w:b/>
      <w:caps/>
      <w:noProof/>
    </w:rPr>
  </w:style>
  <w:style w:type="paragraph" w:customStyle="1" w:styleId="AS-H1a">
    <w:name w:val="AS-H1a"/>
    <w:basedOn w:val="Normal"/>
    <w:link w:val="AS-H1aChar"/>
    <w:qFormat/>
    <w:rsid w:val="00966BA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66BA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66BA9"/>
    <w:rPr>
      <w:rFonts w:ascii="Arial" w:hAnsi="Arial" w:cs="Arial"/>
      <w:b/>
      <w:noProof/>
      <w:sz w:val="36"/>
      <w:szCs w:val="36"/>
    </w:rPr>
  </w:style>
  <w:style w:type="character" w:customStyle="1" w:styleId="AS-H2Char">
    <w:name w:val="AS-H2 Char"/>
    <w:basedOn w:val="DefaultParagraphFont"/>
    <w:link w:val="AS-H2"/>
    <w:rsid w:val="00966BA9"/>
    <w:rPr>
      <w:rFonts w:ascii="Times New Roman" w:hAnsi="Times New Roman" w:cs="Times New Roman"/>
      <w:b/>
      <w:caps/>
      <w:noProof/>
      <w:color w:val="000000"/>
      <w:sz w:val="26"/>
    </w:rPr>
  </w:style>
  <w:style w:type="paragraph" w:customStyle="1" w:styleId="AS-H3b">
    <w:name w:val="AS-H3b"/>
    <w:basedOn w:val="Normal"/>
    <w:link w:val="AS-H3bChar"/>
    <w:autoRedefine/>
    <w:rsid w:val="00966BA9"/>
    <w:pPr>
      <w:jc w:val="center"/>
    </w:pPr>
    <w:rPr>
      <w:rFonts w:cs="Times New Roman"/>
      <w:b/>
    </w:rPr>
  </w:style>
  <w:style w:type="character" w:customStyle="1" w:styleId="AS-H3bChar">
    <w:name w:val="AS-H3b Char"/>
    <w:basedOn w:val="AS-H3AChar"/>
    <w:link w:val="AS-H3b"/>
    <w:rsid w:val="00966BA9"/>
    <w:rPr>
      <w:rFonts w:ascii="Times New Roman" w:hAnsi="Times New Roman" w:cs="Times New Roman"/>
      <w:b/>
      <w:caps w:val="0"/>
      <w:noProof/>
    </w:rPr>
  </w:style>
  <w:style w:type="paragraph" w:customStyle="1" w:styleId="AS-P1">
    <w:name w:val="AS-P(1)"/>
    <w:basedOn w:val="Normal"/>
    <w:link w:val="AS-P1Char"/>
    <w:qFormat/>
    <w:rsid w:val="00966BA9"/>
    <w:pPr>
      <w:suppressAutoHyphens/>
      <w:ind w:right="-7" w:firstLine="567"/>
      <w:jc w:val="both"/>
    </w:pPr>
    <w:rPr>
      <w:rFonts w:eastAsia="Times New Roman" w:cs="Times New Roman"/>
    </w:rPr>
  </w:style>
  <w:style w:type="paragraph" w:customStyle="1" w:styleId="AS-Pa">
    <w:name w:val="AS-P(a)"/>
    <w:basedOn w:val="AS-Pahang"/>
    <w:link w:val="AS-PaChar"/>
    <w:qFormat/>
    <w:rsid w:val="00966BA9"/>
  </w:style>
  <w:style w:type="character" w:customStyle="1" w:styleId="AS-P1Char">
    <w:name w:val="AS-P(1) Char"/>
    <w:basedOn w:val="DefaultParagraphFont"/>
    <w:link w:val="AS-P1"/>
    <w:rsid w:val="00966BA9"/>
    <w:rPr>
      <w:rFonts w:ascii="Times New Roman" w:eastAsia="Times New Roman" w:hAnsi="Times New Roman" w:cs="Times New Roman"/>
      <w:noProof/>
    </w:rPr>
  </w:style>
  <w:style w:type="paragraph" w:customStyle="1" w:styleId="AS-Pi">
    <w:name w:val="AS-P(i)"/>
    <w:basedOn w:val="Normal"/>
    <w:link w:val="AS-PiChar"/>
    <w:qFormat/>
    <w:rsid w:val="00966BA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66BA9"/>
    <w:rPr>
      <w:rFonts w:ascii="Times New Roman" w:eastAsia="Times New Roman" w:hAnsi="Times New Roman" w:cs="Times New Roman"/>
      <w:noProof/>
    </w:rPr>
  </w:style>
  <w:style w:type="character" w:customStyle="1" w:styleId="AS-PiChar">
    <w:name w:val="AS-P(i) Char"/>
    <w:basedOn w:val="DefaultParagraphFont"/>
    <w:link w:val="AS-Pi"/>
    <w:rsid w:val="00966BA9"/>
    <w:rPr>
      <w:rFonts w:ascii="Times New Roman" w:eastAsia="Times New Roman" w:hAnsi="Times New Roman" w:cs="Times New Roman"/>
      <w:noProof/>
    </w:rPr>
  </w:style>
  <w:style w:type="paragraph" w:customStyle="1" w:styleId="AS-Paa">
    <w:name w:val="AS-P(aa)"/>
    <w:basedOn w:val="Normal"/>
    <w:link w:val="AS-PaaChar"/>
    <w:rsid w:val="00966BA9"/>
    <w:pPr>
      <w:suppressAutoHyphens/>
      <w:ind w:left="2267" w:right="-7" w:hanging="566"/>
      <w:jc w:val="both"/>
    </w:pPr>
    <w:rPr>
      <w:rFonts w:eastAsia="Times New Roman" w:cs="Times New Roman"/>
    </w:rPr>
  </w:style>
  <w:style w:type="paragraph" w:customStyle="1" w:styleId="AS-P-Amend">
    <w:name w:val="AS-P-Amend"/>
    <w:link w:val="AS-P-AmendChar"/>
    <w:rsid w:val="00966BA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66BA9"/>
    <w:rPr>
      <w:rFonts w:ascii="Times New Roman" w:eastAsia="Times New Roman" w:hAnsi="Times New Roman" w:cs="Times New Roman"/>
      <w:noProof/>
    </w:rPr>
  </w:style>
  <w:style w:type="character" w:customStyle="1" w:styleId="AS-P-AmendChar">
    <w:name w:val="AS-P-Amend Char"/>
    <w:basedOn w:val="AS-P0Char"/>
    <w:link w:val="AS-P-Amend"/>
    <w:rsid w:val="00966BA9"/>
    <w:rPr>
      <w:rFonts w:ascii="Arial" w:eastAsia="Times New Roman" w:hAnsi="Arial" w:cs="Arial"/>
      <w:b/>
      <w:noProof/>
      <w:color w:val="00B050"/>
      <w:sz w:val="18"/>
      <w:szCs w:val="18"/>
    </w:rPr>
  </w:style>
  <w:style w:type="paragraph" w:customStyle="1" w:styleId="AS-H1b">
    <w:name w:val="AS-H1b"/>
    <w:basedOn w:val="Normal"/>
    <w:link w:val="AS-H1bChar"/>
    <w:rsid w:val="00966BA9"/>
    <w:pPr>
      <w:jc w:val="center"/>
    </w:pPr>
    <w:rPr>
      <w:rFonts w:ascii="Arial" w:hAnsi="Arial" w:cs="Arial"/>
      <w:b/>
      <w:color w:val="000000"/>
      <w:sz w:val="24"/>
      <w:szCs w:val="24"/>
    </w:rPr>
  </w:style>
  <w:style w:type="character" w:customStyle="1" w:styleId="AS-H1bChar">
    <w:name w:val="AS-H1b Char"/>
    <w:basedOn w:val="AS-H2aChar"/>
    <w:link w:val="AS-H1b"/>
    <w:rsid w:val="00966BA9"/>
    <w:rPr>
      <w:rFonts w:ascii="Arial" w:hAnsi="Arial" w:cs="Arial"/>
      <w:b/>
      <w:noProof/>
      <w:color w:val="000000"/>
      <w:sz w:val="24"/>
      <w:szCs w:val="24"/>
    </w:rPr>
  </w:style>
  <w:style w:type="paragraph" w:customStyle="1" w:styleId="REG-H1b">
    <w:name w:val="REG-H1b"/>
    <w:link w:val="REG-H1bChar"/>
    <w:qFormat/>
    <w:rsid w:val="00966BA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66BA9"/>
    <w:rPr>
      <w:rFonts w:ascii="Times New Roman" w:eastAsia="Times New Roman" w:hAnsi="Times New Roman"/>
      <w:b/>
      <w:bCs/>
      <w:noProof/>
    </w:rPr>
  </w:style>
  <w:style w:type="paragraph" w:customStyle="1" w:styleId="TableParagraph">
    <w:name w:val="Table Paragraph"/>
    <w:basedOn w:val="Normal"/>
    <w:uiPriority w:val="1"/>
    <w:rsid w:val="00966BA9"/>
  </w:style>
  <w:style w:type="table" w:customStyle="1" w:styleId="TableGrid0">
    <w:name w:val="TableGrid"/>
    <w:rsid w:val="00966BA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66BA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66BA9"/>
    <w:rPr>
      <w:rFonts w:ascii="Arial" w:hAnsi="Arial"/>
      <w:b/>
      <w:noProof/>
      <w:sz w:val="28"/>
      <w:szCs w:val="24"/>
    </w:rPr>
  </w:style>
  <w:style w:type="character" w:customStyle="1" w:styleId="REG-H1cChar">
    <w:name w:val="REG-H1c Char"/>
    <w:basedOn w:val="REG-H1bChar"/>
    <w:link w:val="REG-H1c"/>
    <w:rsid w:val="00966BA9"/>
    <w:rPr>
      <w:rFonts w:ascii="Arial" w:hAnsi="Arial"/>
      <w:b/>
      <w:noProof/>
      <w:sz w:val="24"/>
      <w:szCs w:val="24"/>
    </w:rPr>
  </w:style>
  <w:style w:type="paragraph" w:customStyle="1" w:styleId="REG-PHA">
    <w:name w:val="REG-PH(A)"/>
    <w:link w:val="REG-PHAChar"/>
    <w:qFormat/>
    <w:rsid w:val="00966BA9"/>
    <w:pPr>
      <w:spacing w:after="0" w:line="240" w:lineRule="auto"/>
      <w:jc w:val="center"/>
    </w:pPr>
    <w:rPr>
      <w:rFonts w:ascii="Arial" w:hAnsi="Arial"/>
      <w:b/>
      <w:caps/>
      <w:noProof/>
      <w:sz w:val="16"/>
      <w:szCs w:val="24"/>
    </w:rPr>
  </w:style>
  <w:style w:type="paragraph" w:customStyle="1" w:styleId="REG-PHb">
    <w:name w:val="REG-PH(b)"/>
    <w:link w:val="REG-PHbChar"/>
    <w:qFormat/>
    <w:rsid w:val="00966BA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66BA9"/>
    <w:rPr>
      <w:rFonts w:ascii="Arial" w:hAnsi="Arial"/>
      <w:b/>
      <w:caps/>
      <w:noProof/>
      <w:sz w:val="16"/>
      <w:szCs w:val="24"/>
    </w:rPr>
  </w:style>
  <w:style w:type="character" w:customStyle="1" w:styleId="REG-PHbChar">
    <w:name w:val="REG-PH(b) Char"/>
    <w:basedOn w:val="REG-H1bChar"/>
    <w:link w:val="REG-PHb"/>
    <w:rsid w:val="00966BA9"/>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2DF25-154C-45A3-9756-34F2926FB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99</TotalTime>
  <Pages>1</Pages>
  <Words>10660</Words>
  <Characters>60765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03 - Covid-19 Regulations (Stage 2 as amended for Stage 3-EXPIRED)</dc:title>
  <dc:creator>Valued Acer Customer</dc:creator>
  <cp:lastModifiedBy>Romy Noeske</cp:lastModifiedBy>
  <cp:revision>39</cp:revision>
  <cp:lastPrinted>2015-11-06T08:43:00Z</cp:lastPrinted>
  <dcterms:created xsi:type="dcterms:W3CDTF">2020-06-02T10:28:00Z</dcterms:created>
  <dcterms:modified xsi:type="dcterms:W3CDTF">2020-08-07T14:37:00Z</dcterms:modified>
</cp:coreProperties>
</file>